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27" w:rsidRPr="00BE1E27" w:rsidRDefault="00333140" w:rsidP="00BE1E27">
      <w:pPr>
        <w:spacing w:after="0" w:line="240" w:lineRule="auto"/>
        <w:rPr>
          <w:rFonts w:ascii="Times New Roman" w:eastAsia="Times New Roman" w:hAnsi="Times New Roman" w:cs="Times New Roman"/>
          <w:b/>
          <w:bCs/>
          <w:caps/>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2E505E8" wp14:editId="47204FF3">
            <wp:simplePos x="0" y="0"/>
            <wp:positionH relativeFrom="column">
              <wp:posOffset>-595630</wp:posOffset>
            </wp:positionH>
            <wp:positionV relativeFrom="paragraph">
              <wp:posOffset>-358140</wp:posOffset>
            </wp:positionV>
            <wp:extent cx="7136889" cy="10182225"/>
            <wp:effectExtent l="0" t="0" r="0" b="0"/>
            <wp:wrapNone/>
            <wp:docPr id="1" name="Рисунок 1" descr="E:\Устав\Титульный лист нового устав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став\Титульный лист нового устава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6889" cy="1018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E27" w:rsidRPr="00BE1E27">
        <w:rPr>
          <w:rFonts w:ascii="Times New Roman" w:eastAsia="Times New Roman" w:hAnsi="Times New Roman" w:cs="Times New Roman"/>
          <w:sz w:val="24"/>
          <w:szCs w:val="24"/>
          <w:lang w:eastAsia="ru-RU"/>
        </w:rPr>
        <w:t xml:space="preserve"> </w:t>
      </w:r>
      <w:r w:rsidR="00BE1E27" w:rsidRPr="00BE1E27">
        <w:rPr>
          <w:rFonts w:ascii="Times New Roman" w:eastAsia="Times New Roman" w:hAnsi="Times New Roman" w:cs="Times New Roman"/>
          <w:sz w:val="72"/>
          <w:szCs w:val="24"/>
          <w:lang w:eastAsia="ru-RU"/>
        </w:rPr>
        <w:t xml:space="preserve"> </w:t>
      </w:r>
    </w:p>
    <w:p w:rsidR="00BE1E27" w:rsidRDefault="00BE1E27" w:rsidP="00BE1E2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E1E27" w:rsidRDefault="00BE1E27" w:rsidP="00BE1E2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E1E27" w:rsidRPr="00BE1E27" w:rsidRDefault="00BE1E27"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BE1E27">
        <w:rPr>
          <w:rFonts w:ascii="Times New Roman" w:eastAsia="Times New Roman" w:hAnsi="Times New Roman" w:cs="Times New Roman"/>
          <w:b/>
          <w:bCs/>
          <w:caps/>
          <w:sz w:val="28"/>
          <w:szCs w:val="28"/>
          <w:lang w:eastAsia="ru-RU"/>
        </w:rPr>
        <w:t>ОГЛАВЛЕНИЕ</w:t>
      </w:r>
    </w:p>
    <w:p w:rsidR="00BE1E27" w:rsidRDefault="00BE1E27"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33140" w:rsidRPr="00BE1E27" w:rsidRDefault="00333140"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BE1E27" w:rsidRPr="00BE1E27" w:rsidRDefault="00BE1E27" w:rsidP="00BE1E27">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1"/>
        <w:gridCol w:w="636"/>
      </w:tblGrid>
      <w:tr w:rsidR="00BE1E27" w:rsidRPr="00BE1E27" w:rsidTr="008F46A8">
        <w:tc>
          <w:tcPr>
            <w:tcW w:w="9501" w:type="dxa"/>
          </w:tcPr>
          <w:p w:rsidR="00BE1E27" w:rsidRPr="00BE1E27" w:rsidRDefault="004A22E4" w:rsidP="00BE1E27">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lang w:val="en-US"/>
              </w:rPr>
              <w:t>I</w:t>
            </w:r>
            <w:r w:rsidR="00BE1E27" w:rsidRPr="00BE1E27">
              <w:rPr>
                <w:rFonts w:ascii="Times New Roman" w:eastAsia="Times New Roman" w:hAnsi="Times New Roman"/>
                <w:sz w:val="28"/>
                <w:szCs w:val="28"/>
              </w:rPr>
              <w:t>.  Общие положения</w:t>
            </w:r>
          </w:p>
        </w:tc>
        <w:tc>
          <w:tcPr>
            <w:tcW w:w="636" w:type="dxa"/>
          </w:tcPr>
          <w:p w:rsidR="00BE1E27" w:rsidRPr="00BE1E27" w:rsidRDefault="00BE1E27" w:rsidP="00BE1E27">
            <w:pPr>
              <w:autoSpaceDE w:val="0"/>
              <w:autoSpaceDN w:val="0"/>
              <w:adjustRightInd w:val="0"/>
              <w:rPr>
                <w:rFonts w:ascii="Times New Roman" w:eastAsia="Times New Roman" w:hAnsi="Times New Roman"/>
                <w:sz w:val="28"/>
                <w:szCs w:val="28"/>
              </w:rPr>
            </w:pPr>
            <w:r w:rsidRPr="00BE1E27">
              <w:rPr>
                <w:rFonts w:ascii="Times New Roman" w:eastAsia="Times New Roman" w:hAnsi="Times New Roman"/>
                <w:sz w:val="28"/>
                <w:szCs w:val="28"/>
              </w:rPr>
              <w:t>3</w:t>
            </w:r>
          </w:p>
          <w:p w:rsidR="00BE1E27" w:rsidRPr="00BE1E27" w:rsidRDefault="00BE1E27" w:rsidP="00BE1E27">
            <w:pPr>
              <w:autoSpaceDE w:val="0"/>
              <w:autoSpaceDN w:val="0"/>
              <w:adjustRightInd w:val="0"/>
              <w:rPr>
                <w:rFonts w:ascii="Times New Roman" w:eastAsia="Times New Roman" w:hAnsi="Times New Roman"/>
                <w:sz w:val="28"/>
                <w:szCs w:val="28"/>
              </w:rPr>
            </w:pPr>
          </w:p>
        </w:tc>
      </w:tr>
      <w:tr w:rsidR="00BE1E27" w:rsidRPr="00BE1E27" w:rsidTr="008F46A8">
        <w:tc>
          <w:tcPr>
            <w:tcW w:w="9501" w:type="dxa"/>
          </w:tcPr>
          <w:p w:rsidR="00BE1E27" w:rsidRPr="00F85FF4" w:rsidRDefault="004A22E4" w:rsidP="004A22E4">
            <w:pPr>
              <w:rPr>
                <w:rFonts w:ascii="Times New Roman" w:hAnsi="Times New Roman"/>
                <w:sz w:val="28"/>
                <w:szCs w:val="28"/>
              </w:rPr>
            </w:pPr>
            <w:r>
              <w:rPr>
                <w:rFonts w:ascii="Times New Roman" w:eastAsia="Times New Roman" w:hAnsi="Times New Roman"/>
                <w:bCs/>
                <w:sz w:val="28"/>
                <w:szCs w:val="28"/>
                <w:lang w:val="en-US"/>
              </w:rPr>
              <w:t>II</w:t>
            </w:r>
            <w:r w:rsidR="00BE1E27" w:rsidRPr="00BE1E27">
              <w:rPr>
                <w:rFonts w:ascii="Times New Roman" w:eastAsia="Times New Roman" w:hAnsi="Times New Roman"/>
                <w:bCs/>
                <w:sz w:val="28"/>
                <w:szCs w:val="28"/>
              </w:rPr>
              <w:t xml:space="preserve">.  </w:t>
            </w:r>
            <w:r w:rsidRPr="008021C2">
              <w:rPr>
                <w:rFonts w:ascii="Times New Roman" w:hAnsi="Times New Roman"/>
                <w:sz w:val="28"/>
                <w:szCs w:val="28"/>
              </w:rPr>
              <w:t>Цел</w:t>
            </w:r>
            <w:r>
              <w:rPr>
                <w:rFonts w:ascii="Times New Roman" w:hAnsi="Times New Roman"/>
                <w:sz w:val="28"/>
                <w:szCs w:val="28"/>
              </w:rPr>
              <w:t>ь</w:t>
            </w:r>
            <w:r w:rsidRPr="008021C2">
              <w:rPr>
                <w:rFonts w:ascii="Times New Roman" w:hAnsi="Times New Roman"/>
                <w:sz w:val="28"/>
                <w:szCs w:val="28"/>
              </w:rPr>
              <w:t xml:space="preserve"> и предмет деятельности Учреждения</w:t>
            </w:r>
          </w:p>
          <w:p w:rsidR="004A22E4" w:rsidRPr="00F85FF4" w:rsidRDefault="004A22E4" w:rsidP="004A22E4">
            <w:pPr>
              <w:rPr>
                <w:rFonts w:ascii="Times New Roman" w:eastAsia="Times New Roman" w:hAnsi="Times New Roman"/>
                <w:sz w:val="28"/>
                <w:szCs w:val="28"/>
              </w:rPr>
            </w:pPr>
          </w:p>
        </w:tc>
        <w:tc>
          <w:tcPr>
            <w:tcW w:w="636" w:type="dxa"/>
          </w:tcPr>
          <w:p w:rsidR="00BE1E27" w:rsidRPr="00BE1E27" w:rsidRDefault="00BE1E27" w:rsidP="00BE1E27">
            <w:pPr>
              <w:autoSpaceDE w:val="0"/>
              <w:autoSpaceDN w:val="0"/>
              <w:adjustRightInd w:val="0"/>
              <w:rPr>
                <w:rFonts w:ascii="Times New Roman" w:eastAsia="Times New Roman" w:hAnsi="Times New Roman"/>
                <w:sz w:val="28"/>
                <w:szCs w:val="28"/>
              </w:rPr>
            </w:pPr>
            <w:r w:rsidRPr="00BE1E27">
              <w:rPr>
                <w:rFonts w:ascii="Times New Roman" w:eastAsia="Times New Roman" w:hAnsi="Times New Roman"/>
                <w:sz w:val="28"/>
                <w:szCs w:val="28"/>
              </w:rPr>
              <w:t>4</w:t>
            </w:r>
          </w:p>
        </w:tc>
      </w:tr>
      <w:tr w:rsidR="00BE1E27" w:rsidRPr="00BE1E27" w:rsidTr="008F46A8">
        <w:tc>
          <w:tcPr>
            <w:tcW w:w="9501" w:type="dxa"/>
          </w:tcPr>
          <w:p w:rsidR="00BE1E27" w:rsidRPr="004A22E4" w:rsidRDefault="004A22E4" w:rsidP="004A22E4">
            <w:pPr>
              <w:rPr>
                <w:rFonts w:ascii="Times New Roman" w:eastAsia="Times New Roman" w:hAnsi="Times New Roman"/>
                <w:sz w:val="28"/>
                <w:szCs w:val="28"/>
              </w:rPr>
            </w:pPr>
            <w:r>
              <w:rPr>
                <w:rFonts w:ascii="Times New Roman" w:eastAsia="Times New Roman" w:hAnsi="Times New Roman"/>
                <w:sz w:val="28"/>
                <w:szCs w:val="28"/>
                <w:lang w:val="en-US"/>
              </w:rPr>
              <w:t>III</w:t>
            </w:r>
            <w:r w:rsidR="00BE1E27" w:rsidRPr="00BE1E27">
              <w:rPr>
                <w:rFonts w:ascii="Times New Roman" w:eastAsia="Times New Roman" w:hAnsi="Times New Roman"/>
                <w:sz w:val="28"/>
                <w:szCs w:val="28"/>
              </w:rPr>
              <w:t xml:space="preserve">.  </w:t>
            </w:r>
            <w:r>
              <w:rPr>
                <w:rFonts w:ascii="Times New Roman" w:eastAsia="Times New Roman" w:hAnsi="Times New Roman"/>
                <w:sz w:val="28"/>
                <w:szCs w:val="28"/>
              </w:rPr>
              <w:t>Управление деятельностью Учреждения</w:t>
            </w:r>
          </w:p>
          <w:p w:rsidR="00BE1E27" w:rsidRPr="00BE1E27" w:rsidRDefault="00BE1E27" w:rsidP="00BE1E27">
            <w:pPr>
              <w:keepNext/>
              <w:jc w:val="both"/>
              <w:outlineLvl w:val="0"/>
              <w:rPr>
                <w:rFonts w:ascii="Times New Roman" w:eastAsia="Times New Roman" w:hAnsi="Times New Roman"/>
                <w:sz w:val="28"/>
                <w:szCs w:val="28"/>
              </w:rPr>
            </w:pPr>
          </w:p>
        </w:tc>
        <w:tc>
          <w:tcPr>
            <w:tcW w:w="636" w:type="dxa"/>
          </w:tcPr>
          <w:p w:rsidR="00BE1E27" w:rsidRPr="00BE1E27" w:rsidRDefault="004A22E4" w:rsidP="00BE1E2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9</w:t>
            </w:r>
          </w:p>
        </w:tc>
      </w:tr>
      <w:tr w:rsidR="00BE1E27" w:rsidRPr="00BE1E27" w:rsidTr="008F46A8">
        <w:tc>
          <w:tcPr>
            <w:tcW w:w="9501" w:type="dxa"/>
          </w:tcPr>
          <w:p w:rsidR="00BE1E27" w:rsidRPr="00BE1E27" w:rsidRDefault="004A22E4" w:rsidP="00BE1E27">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lang w:val="en-US"/>
              </w:rPr>
              <w:t>IV</w:t>
            </w:r>
            <w:r w:rsidR="00BE1E27" w:rsidRPr="00BE1E27">
              <w:rPr>
                <w:rFonts w:ascii="Times New Roman" w:eastAsia="Times New Roman" w:hAnsi="Times New Roman"/>
                <w:sz w:val="28"/>
                <w:szCs w:val="28"/>
              </w:rPr>
              <w:t xml:space="preserve">.  </w:t>
            </w:r>
            <w:r>
              <w:rPr>
                <w:rFonts w:ascii="Times New Roman" w:eastAsia="Times New Roman" w:hAnsi="Times New Roman"/>
                <w:sz w:val="28"/>
                <w:szCs w:val="28"/>
              </w:rPr>
              <w:t>Права и обязанности участников образовательных отношений</w:t>
            </w:r>
          </w:p>
          <w:p w:rsidR="00BE1E27" w:rsidRPr="00BE1E27" w:rsidRDefault="00BE1E27" w:rsidP="00BE1E27">
            <w:pPr>
              <w:autoSpaceDE w:val="0"/>
              <w:autoSpaceDN w:val="0"/>
              <w:adjustRightInd w:val="0"/>
              <w:jc w:val="both"/>
              <w:rPr>
                <w:rFonts w:ascii="Times New Roman" w:eastAsia="Times New Roman" w:hAnsi="Times New Roman"/>
                <w:sz w:val="28"/>
                <w:szCs w:val="28"/>
              </w:rPr>
            </w:pPr>
          </w:p>
        </w:tc>
        <w:tc>
          <w:tcPr>
            <w:tcW w:w="636" w:type="dxa"/>
          </w:tcPr>
          <w:p w:rsidR="00BE1E27" w:rsidRPr="00BE1E27" w:rsidRDefault="004A22E4" w:rsidP="00BE1E2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16</w:t>
            </w:r>
          </w:p>
        </w:tc>
      </w:tr>
      <w:tr w:rsidR="00BE1E27" w:rsidRPr="00BE1E27" w:rsidTr="008F46A8">
        <w:tc>
          <w:tcPr>
            <w:tcW w:w="9501" w:type="dxa"/>
          </w:tcPr>
          <w:p w:rsidR="00BE1E27" w:rsidRPr="00BE1E27" w:rsidRDefault="004A22E4" w:rsidP="00BE1E27">
            <w:pPr>
              <w:keepNext/>
              <w:keepLines/>
              <w:outlineLvl w:val="0"/>
              <w:rPr>
                <w:rFonts w:ascii="Times New Roman" w:eastAsia="Times New Roman" w:hAnsi="Times New Roman"/>
                <w:sz w:val="28"/>
                <w:szCs w:val="28"/>
              </w:rPr>
            </w:pPr>
            <w:r>
              <w:rPr>
                <w:rFonts w:ascii="Times New Roman" w:eastAsia="Times New Roman" w:hAnsi="Times New Roman"/>
                <w:sz w:val="28"/>
                <w:szCs w:val="28"/>
                <w:lang w:val="en-US"/>
              </w:rPr>
              <w:t>V</w:t>
            </w:r>
            <w:r w:rsidR="00BE1E27" w:rsidRPr="00BE1E27">
              <w:rPr>
                <w:rFonts w:ascii="Times New Roman" w:eastAsia="Times New Roman" w:hAnsi="Times New Roman"/>
                <w:sz w:val="28"/>
                <w:szCs w:val="28"/>
              </w:rPr>
              <w:t xml:space="preserve">.  </w:t>
            </w:r>
            <w:r>
              <w:rPr>
                <w:rFonts w:ascii="Times New Roman" w:eastAsia="Times New Roman" w:hAnsi="Times New Roman"/>
                <w:sz w:val="28"/>
                <w:szCs w:val="28"/>
              </w:rPr>
              <w:t>Имущество и финансовое обеспечение Учреждения</w:t>
            </w:r>
          </w:p>
          <w:p w:rsidR="00BE1E27" w:rsidRPr="00BE1E27" w:rsidRDefault="00BE1E27" w:rsidP="00BE1E27">
            <w:pPr>
              <w:autoSpaceDE w:val="0"/>
              <w:autoSpaceDN w:val="0"/>
              <w:adjustRightInd w:val="0"/>
              <w:jc w:val="both"/>
              <w:rPr>
                <w:rFonts w:ascii="Times New Roman" w:eastAsia="Times New Roman" w:hAnsi="Times New Roman"/>
                <w:sz w:val="28"/>
                <w:szCs w:val="28"/>
              </w:rPr>
            </w:pPr>
          </w:p>
        </w:tc>
        <w:tc>
          <w:tcPr>
            <w:tcW w:w="636" w:type="dxa"/>
          </w:tcPr>
          <w:p w:rsidR="00BE1E27" w:rsidRPr="00BE1E27" w:rsidRDefault="004A22E4" w:rsidP="00BE1E2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20</w:t>
            </w:r>
          </w:p>
        </w:tc>
      </w:tr>
      <w:tr w:rsidR="00BE1E27" w:rsidRPr="00BE1E27" w:rsidTr="008F46A8">
        <w:tc>
          <w:tcPr>
            <w:tcW w:w="9501" w:type="dxa"/>
          </w:tcPr>
          <w:p w:rsidR="00BE1E27" w:rsidRPr="00BE1E27" w:rsidRDefault="004A22E4" w:rsidP="00BE1E27">
            <w:pPr>
              <w:keepNext/>
              <w:jc w:val="both"/>
              <w:outlineLvl w:val="0"/>
              <w:rPr>
                <w:rFonts w:ascii="Times New Roman" w:eastAsia="Times New Roman" w:hAnsi="Times New Roman"/>
                <w:sz w:val="28"/>
                <w:szCs w:val="28"/>
              </w:rPr>
            </w:pPr>
            <w:r>
              <w:rPr>
                <w:rFonts w:ascii="Times New Roman" w:eastAsia="Times New Roman" w:hAnsi="Times New Roman"/>
                <w:sz w:val="28"/>
                <w:szCs w:val="28"/>
                <w:lang w:val="en-US"/>
              </w:rPr>
              <w:t>VI</w:t>
            </w:r>
            <w:r w:rsidR="00BE1E27" w:rsidRPr="00BE1E27">
              <w:rPr>
                <w:rFonts w:ascii="Times New Roman" w:eastAsia="Times New Roman" w:hAnsi="Times New Roman"/>
                <w:sz w:val="28"/>
                <w:szCs w:val="28"/>
              </w:rPr>
              <w:t xml:space="preserve">.  </w:t>
            </w:r>
            <w:r>
              <w:rPr>
                <w:rFonts w:ascii="Times New Roman" w:eastAsia="Times New Roman" w:hAnsi="Times New Roman"/>
                <w:sz w:val="28"/>
                <w:szCs w:val="28"/>
              </w:rPr>
              <w:t>Реорганизация, изменение типа и ликвидация Учреждения</w:t>
            </w:r>
          </w:p>
          <w:p w:rsidR="00BE1E27" w:rsidRPr="00BE1E27" w:rsidRDefault="00BE1E27" w:rsidP="00BE1E27">
            <w:pPr>
              <w:keepNext/>
              <w:jc w:val="both"/>
              <w:outlineLvl w:val="0"/>
              <w:rPr>
                <w:rFonts w:ascii="Times New Roman" w:eastAsia="Times New Roman" w:hAnsi="Times New Roman"/>
                <w:kern w:val="32"/>
                <w:sz w:val="28"/>
                <w:szCs w:val="28"/>
              </w:rPr>
            </w:pPr>
          </w:p>
        </w:tc>
        <w:tc>
          <w:tcPr>
            <w:tcW w:w="636" w:type="dxa"/>
          </w:tcPr>
          <w:p w:rsidR="00BE1E27" w:rsidRPr="00BE1E27" w:rsidRDefault="004A22E4" w:rsidP="00BE1E2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22</w:t>
            </w:r>
          </w:p>
        </w:tc>
      </w:tr>
      <w:tr w:rsidR="00BE1E27" w:rsidRPr="00BE1E27" w:rsidTr="008F46A8">
        <w:tc>
          <w:tcPr>
            <w:tcW w:w="9501" w:type="dxa"/>
          </w:tcPr>
          <w:p w:rsidR="00BE1E27" w:rsidRPr="00BE1E27" w:rsidRDefault="004A22E4" w:rsidP="00BE1E27">
            <w:pPr>
              <w:keepNext/>
              <w:keepLines/>
              <w:outlineLvl w:val="0"/>
              <w:rPr>
                <w:rFonts w:ascii="Times New Roman" w:eastAsia="Times New Roman" w:hAnsi="Times New Roman"/>
                <w:sz w:val="28"/>
                <w:szCs w:val="28"/>
              </w:rPr>
            </w:pPr>
            <w:r>
              <w:rPr>
                <w:rFonts w:ascii="Times New Roman" w:eastAsia="Times New Roman" w:hAnsi="Times New Roman"/>
                <w:sz w:val="28"/>
                <w:szCs w:val="28"/>
                <w:lang w:val="en-US"/>
              </w:rPr>
              <w:t>VII</w:t>
            </w:r>
            <w:r w:rsidR="00BE1E27" w:rsidRPr="00BE1E27">
              <w:rPr>
                <w:rFonts w:ascii="Times New Roman" w:eastAsia="Times New Roman" w:hAnsi="Times New Roman"/>
                <w:sz w:val="28"/>
                <w:szCs w:val="28"/>
              </w:rPr>
              <w:t xml:space="preserve">.  </w:t>
            </w:r>
            <w:r>
              <w:rPr>
                <w:rFonts w:ascii="Times New Roman" w:eastAsia="Times New Roman" w:hAnsi="Times New Roman"/>
                <w:sz w:val="28"/>
                <w:szCs w:val="28"/>
              </w:rPr>
              <w:t>Заключительные положения</w:t>
            </w:r>
          </w:p>
          <w:p w:rsidR="00BE1E27" w:rsidRPr="00BE1E27" w:rsidRDefault="00BE1E27" w:rsidP="00BE1E27">
            <w:pPr>
              <w:autoSpaceDE w:val="0"/>
              <w:autoSpaceDN w:val="0"/>
              <w:adjustRightInd w:val="0"/>
              <w:jc w:val="both"/>
              <w:rPr>
                <w:rFonts w:ascii="Times New Roman" w:eastAsia="Times New Roman" w:hAnsi="Times New Roman"/>
                <w:sz w:val="28"/>
                <w:szCs w:val="28"/>
              </w:rPr>
            </w:pPr>
          </w:p>
        </w:tc>
        <w:tc>
          <w:tcPr>
            <w:tcW w:w="636" w:type="dxa"/>
          </w:tcPr>
          <w:p w:rsidR="00BE1E27" w:rsidRPr="00BE1E27" w:rsidRDefault="004A22E4" w:rsidP="00BE1E2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23</w:t>
            </w:r>
          </w:p>
        </w:tc>
      </w:tr>
    </w:tbl>
    <w:p w:rsidR="00BE1E27" w:rsidRDefault="00BE1E27" w:rsidP="00BE1E2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sectPr w:rsidR="00BE1E27" w:rsidSect="00BE1E27">
          <w:headerReference w:type="default" r:id="rId9"/>
          <w:pgSz w:w="11906" w:h="16838"/>
          <w:pgMar w:top="1134" w:right="567" w:bottom="851" w:left="1418" w:header="708" w:footer="708" w:gutter="0"/>
          <w:pgNumType w:start="1"/>
          <w:cols w:space="708"/>
          <w:titlePg/>
          <w:docGrid w:linePitch="360"/>
        </w:sectPr>
      </w:pPr>
    </w:p>
    <w:p w:rsidR="002A4634" w:rsidRDefault="002A4634" w:rsidP="00BE1E27">
      <w:pPr>
        <w:spacing w:after="0" w:line="240" w:lineRule="auto"/>
        <w:jc w:val="center"/>
        <w:rPr>
          <w:rFonts w:ascii="Times New Roman" w:hAnsi="Times New Roman" w:cs="Times New Roman"/>
          <w:sz w:val="28"/>
          <w:szCs w:val="28"/>
        </w:rPr>
      </w:pPr>
      <w:r w:rsidRPr="00827498">
        <w:rPr>
          <w:rFonts w:ascii="Times New Roman" w:hAnsi="Times New Roman" w:cs="Times New Roman"/>
          <w:sz w:val="28"/>
          <w:szCs w:val="28"/>
        </w:rPr>
        <w:lastRenderedPageBreak/>
        <w:t>I. Общие положения</w:t>
      </w:r>
    </w:p>
    <w:p w:rsidR="002A4634" w:rsidRPr="00827498" w:rsidRDefault="002A4634" w:rsidP="002A4634">
      <w:pPr>
        <w:spacing w:after="0" w:line="240" w:lineRule="auto"/>
        <w:ind w:firstLine="567"/>
        <w:jc w:val="center"/>
        <w:rPr>
          <w:rFonts w:ascii="Times New Roman" w:hAnsi="Times New Roman" w:cs="Times New Roman"/>
          <w:sz w:val="28"/>
          <w:szCs w:val="28"/>
        </w:rPr>
      </w:pPr>
    </w:p>
    <w:p w:rsidR="002A4634" w:rsidRPr="002A4634" w:rsidRDefault="002A4634" w:rsidP="00270F7F">
      <w:pPr>
        <w:pStyle w:val="a4"/>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2A4634">
        <w:rPr>
          <w:rFonts w:ascii="Times New Roman" w:eastAsia="Times New Roman" w:hAnsi="Times New Roman" w:cs="Times New Roman"/>
          <w:sz w:val="28"/>
          <w:szCs w:val="28"/>
          <w:lang w:eastAsia="ru-RU"/>
        </w:rPr>
        <w:t xml:space="preserve">Муниципальное бюджетное учреждение дополнительного </w:t>
      </w:r>
      <w:r>
        <w:rPr>
          <w:rFonts w:ascii="Times New Roman" w:eastAsia="Times New Roman" w:hAnsi="Times New Roman" w:cs="Times New Roman"/>
          <w:sz w:val="28"/>
          <w:szCs w:val="28"/>
          <w:lang w:eastAsia="ru-RU"/>
        </w:rPr>
        <w:t xml:space="preserve">образования </w:t>
      </w:r>
      <w:r w:rsidRPr="002A4634">
        <w:rPr>
          <w:rFonts w:ascii="Times New Roman" w:eastAsia="Times New Roman" w:hAnsi="Times New Roman" w:cs="Times New Roman"/>
          <w:sz w:val="28"/>
          <w:szCs w:val="28"/>
          <w:lang w:eastAsia="ru-RU"/>
        </w:rPr>
        <w:t xml:space="preserve">«Центр воспитания и дополнительного образования с. Мужи и Шурышкарского района» является правопреемником Районного Дома детского творчества, учрежденного отделом образования муниципального образования Шурышкарский район приказом от 27 декабря 1996 года №128 </w:t>
      </w:r>
      <w:r w:rsidRPr="00270F7F">
        <w:rPr>
          <w:rFonts w:ascii="Times New Roman" w:eastAsia="Times New Roman" w:hAnsi="Times New Roman" w:cs="Times New Roman"/>
          <w:sz w:val="28"/>
          <w:szCs w:val="28"/>
          <w:lang w:eastAsia="ru-RU"/>
        </w:rPr>
        <w:t>в соответствии с Постановлением администрации Шурышкарского района «Об учредительстве образовательных учреждений района» от 16 декабря</w:t>
      </w:r>
      <w:r w:rsidR="00270F7F" w:rsidRPr="00270F7F">
        <w:rPr>
          <w:rFonts w:ascii="Times New Roman" w:eastAsia="Times New Roman" w:hAnsi="Times New Roman" w:cs="Times New Roman"/>
          <w:sz w:val="28"/>
          <w:szCs w:val="28"/>
          <w:lang w:eastAsia="ru-RU"/>
        </w:rPr>
        <w:t xml:space="preserve"> 1996 года</w:t>
      </w:r>
      <w:r w:rsidR="00C33732">
        <w:rPr>
          <w:rFonts w:ascii="Times New Roman" w:eastAsia="Times New Roman" w:hAnsi="Times New Roman" w:cs="Times New Roman"/>
          <w:sz w:val="28"/>
          <w:szCs w:val="28"/>
          <w:lang w:eastAsia="ru-RU"/>
        </w:rPr>
        <w:t xml:space="preserve"> № 114 </w:t>
      </w:r>
      <w:r w:rsidRPr="002A4634">
        <w:rPr>
          <w:rFonts w:ascii="Times New Roman" w:eastAsia="Times New Roman" w:hAnsi="Times New Roman" w:cs="Times New Roman"/>
          <w:sz w:val="28"/>
          <w:szCs w:val="28"/>
          <w:lang w:eastAsia="ru-RU"/>
        </w:rPr>
        <w:t xml:space="preserve">(далее </w:t>
      </w:r>
      <w:proofErr w:type="gramStart"/>
      <w:r w:rsidRPr="002A4634">
        <w:rPr>
          <w:rFonts w:ascii="Times New Roman" w:eastAsia="Times New Roman" w:hAnsi="Times New Roman" w:cs="Times New Roman"/>
          <w:sz w:val="28"/>
          <w:szCs w:val="28"/>
          <w:lang w:eastAsia="ru-RU"/>
        </w:rPr>
        <w:t>-У</w:t>
      </w:r>
      <w:proofErr w:type="gramEnd"/>
      <w:r w:rsidRPr="002A4634">
        <w:rPr>
          <w:rFonts w:ascii="Times New Roman" w:eastAsia="Times New Roman" w:hAnsi="Times New Roman" w:cs="Times New Roman"/>
          <w:sz w:val="28"/>
          <w:szCs w:val="28"/>
          <w:lang w:eastAsia="ru-RU"/>
        </w:rPr>
        <w:t>чреждение).</w:t>
      </w:r>
    </w:p>
    <w:p w:rsidR="002A4634" w:rsidRPr="002A4634" w:rsidRDefault="002A4634" w:rsidP="002A4634">
      <w:pPr>
        <w:spacing w:after="0" w:line="240" w:lineRule="auto"/>
        <w:ind w:firstLine="567"/>
        <w:jc w:val="both"/>
        <w:rPr>
          <w:rFonts w:ascii="Times New Roman" w:hAnsi="Times New Roman" w:cs="Times New Roman"/>
          <w:sz w:val="28"/>
          <w:szCs w:val="28"/>
        </w:rPr>
      </w:pPr>
      <w:r w:rsidRPr="002A4634">
        <w:rPr>
          <w:rFonts w:ascii="Times New Roman" w:hAnsi="Times New Roman" w:cs="Times New Roman"/>
          <w:sz w:val="28"/>
          <w:szCs w:val="28"/>
        </w:rPr>
        <w:t>2. Учреждение является некоммерческой организацией.</w:t>
      </w:r>
    </w:p>
    <w:p w:rsidR="002A4634" w:rsidRPr="002A4634" w:rsidRDefault="002A4634" w:rsidP="002A4634">
      <w:pPr>
        <w:spacing w:after="0" w:line="240" w:lineRule="auto"/>
        <w:ind w:firstLine="567"/>
        <w:jc w:val="both"/>
        <w:rPr>
          <w:rFonts w:ascii="Times New Roman" w:hAnsi="Times New Roman" w:cs="Times New Roman"/>
          <w:sz w:val="28"/>
          <w:szCs w:val="28"/>
        </w:rPr>
      </w:pPr>
      <w:r w:rsidRPr="002A4634">
        <w:rPr>
          <w:rFonts w:ascii="Times New Roman" w:hAnsi="Times New Roman" w:cs="Times New Roman"/>
          <w:sz w:val="28"/>
          <w:szCs w:val="28"/>
        </w:rPr>
        <w:t>3. Официальное наименование Учреждения:</w:t>
      </w:r>
    </w:p>
    <w:p w:rsidR="00CC13B9" w:rsidRDefault="002A4634" w:rsidP="00CC13B9">
      <w:pPr>
        <w:spacing w:after="0" w:line="240" w:lineRule="auto"/>
        <w:ind w:firstLine="567"/>
        <w:jc w:val="both"/>
        <w:rPr>
          <w:rFonts w:ascii="Times New Roman" w:eastAsia="Times New Roman" w:hAnsi="Times New Roman" w:cs="Times New Roman"/>
          <w:sz w:val="28"/>
          <w:szCs w:val="28"/>
          <w:lang w:eastAsia="ru-RU"/>
        </w:rPr>
      </w:pPr>
      <w:r w:rsidRPr="002A4634">
        <w:rPr>
          <w:rFonts w:ascii="Times New Roman" w:hAnsi="Times New Roman" w:cs="Times New Roman"/>
          <w:sz w:val="28"/>
          <w:szCs w:val="28"/>
        </w:rPr>
        <w:t xml:space="preserve">  </w:t>
      </w:r>
      <w:r w:rsidR="00CC13B9">
        <w:rPr>
          <w:rFonts w:ascii="Times New Roman" w:hAnsi="Times New Roman" w:cs="Times New Roman"/>
          <w:sz w:val="28"/>
          <w:szCs w:val="28"/>
        </w:rPr>
        <w:t xml:space="preserve">- </w:t>
      </w:r>
      <w:r w:rsidRPr="002A4634">
        <w:rPr>
          <w:rFonts w:ascii="Times New Roman" w:hAnsi="Times New Roman" w:cs="Times New Roman"/>
          <w:sz w:val="28"/>
          <w:szCs w:val="28"/>
        </w:rPr>
        <w:t>полное:</w:t>
      </w:r>
      <w:r w:rsidR="00665F85">
        <w:rPr>
          <w:rFonts w:ascii="Times New Roman" w:eastAsia="Times New Roman" w:hAnsi="Times New Roman" w:cs="Times New Roman"/>
          <w:sz w:val="28"/>
          <w:szCs w:val="28"/>
          <w:lang w:eastAsia="ru-RU"/>
        </w:rPr>
        <w:t xml:space="preserve"> м</w:t>
      </w:r>
      <w:r w:rsidRPr="002A4634">
        <w:rPr>
          <w:rFonts w:ascii="Times New Roman" w:eastAsia="Times New Roman" w:hAnsi="Times New Roman" w:cs="Times New Roman"/>
          <w:sz w:val="28"/>
          <w:szCs w:val="28"/>
          <w:lang w:eastAsia="ru-RU"/>
        </w:rPr>
        <w:t xml:space="preserve">униципальное бюджетное учреждение дополнительного образования «Центр воспитания и дополнительного образования </w:t>
      </w:r>
      <w:proofErr w:type="gramStart"/>
      <w:r w:rsidR="00CC13B9">
        <w:rPr>
          <w:rFonts w:ascii="Times New Roman" w:eastAsia="Times New Roman" w:hAnsi="Times New Roman" w:cs="Times New Roman"/>
          <w:sz w:val="28"/>
          <w:szCs w:val="28"/>
          <w:lang w:eastAsia="ru-RU"/>
        </w:rPr>
        <w:t>с</w:t>
      </w:r>
      <w:proofErr w:type="gramEnd"/>
      <w:r w:rsidR="00CC13B9">
        <w:rPr>
          <w:rFonts w:ascii="Times New Roman" w:eastAsia="Times New Roman" w:hAnsi="Times New Roman" w:cs="Times New Roman"/>
          <w:sz w:val="28"/>
          <w:szCs w:val="28"/>
          <w:lang w:eastAsia="ru-RU"/>
        </w:rPr>
        <w:t xml:space="preserve">. </w:t>
      </w:r>
      <w:proofErr w:type="gramStart"/>
      <w:r w:rsidR="00CC13B9">
        <w:rPr>
          <w:rFonts w:ascii="Times New Roman" w:eastAsia="Times New Roman" w:hAnsi="Times New Roman" w:cs="Times New Roman"/>
          <w:sz w:val="28"/>
          <w:szCs w:val="28"/>
          <w:lang w:eastAsia="ru-RU"/>
        </w:rPr>
        <w:t>Мужи</w:t>
      </w:r>
      <w:proofErr w:type="gramEnd"/>
      <w:r w:rsidR="00CC13B9">
        <w:rPr>
          <w:rFonts w:ascii="Times New Roman" w:eastAsia="Times New Roman" w:hAnsi="Times New Roman" w:cs="Times New Roman"/>
          <w:sz w:val="28"/>
          <w:szCs w:val="28"/>
          <w:lang w:eastAsia="ru-RU"/>
        </w:rPr>
        <w:t xml:space="preserve"> и Шурышкарского района»;</w:t>
      </w:r>
    </w:p>
    <w:p w:rsidR="00CC13B9" w:rsidRDefault="00CC13B9" w:rsidP="00CC13B9">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A4634" w:rsidRPr="004C5768">
        <w:rPr>
          <w:rFonts w:ascii="Times New Roman" w:hAnsi="Times New Roman" w:cs="Times New Roman"/>
          <w:sz w:val="28"/>
          <w:szCs w:val="28"/>
        </w:rPr>
        <w:t>сокращенное:</w:t>
      </w:r>
      <w:r w:rsidR="002A4634" w:rsidRPr="002A4634">
        <w:t xml:space="preserve"> </w:t>
      </w:r>
      <w:r w:rsidR="002A4634" w:rsidRPr="002A4634">
        <w:rPr>
          <w:rFonts w:ascii="Times New Roman" w:hAnsi="Times New Roman" w:cs="Times New Roman"/>
          <w:sz w:val="28"/>
          <w:szCs w:val="28"/>
        </w:rPr>
        <w:t>МБУДО «</w:t>
      </w:r>
      <w:proofErr w:type="spellStart"/>
      <w:r w:rsidR="002A4634" w:rsidRPr="002A4634">
        <w:rPr>
          <w:rFonts w:ascii="Times New Roman" w:hAnsi="Times New Roman" w:cs="Times New Roman"/>
          <w:sz w:val="28"/>
          <w:szCs w:val="28"/>
        </w:rPr>
        <w:t>ЦВиДО</w:t>
      </w:r>
      <w:proofErr w:type="spellEnd"/>
      <w:r w:rsidR="002A4634" w:rsidRPr="002A4634">
        <w:rPr>
          <w:rFonts w:ascii="Times New Roman" w:hAnsi="Times New Roman" w:cs="Times New Roman"/>
          <w:sz w:val="28"/>
          <w:szCs w:val="28"/>
        </w:rPr>
        <w:t>».</w:t>
      </w:r>
    </w:p>
    <w:p w:rsidR="002A4634" w:rsidRPr="004C5768" w:rsidRDefault="002A4634" w:rsidP="00CC13B9">
      <w:pPr>
        <w:spacing w:after="0" w:line="240" w:lineRule="auto"/>
        <w:ind w:firstLine="567"/>
        <w:jc w:val="both"/>
        <w:rPr>
          <w:rFonts w:ascii="Times New Roman" w:hAnsi="Times New Roman" w:cs="Times New Roman"/>
          <w:sz w:val="28"/>
          <w:szCs w:val="28"/>
        </w:rPr>
      </w:pPr>
      <w:r w:rsidRPr="004C5768">
        <w:rPr>
          <w:rFonts w:ascii="Times New Roman" w:hAnsi="Times New Roman" w:cs="Times New Roman"/>
          <w:sz w:val="28"/>
          <w:szCs w:val="28"/>
        </w:rPr>
        <w:t>Тип Учреждения - бюджетное учреждение.</w:t>
      </w:r>
    </w:p>
    <w:p w:rsidR="002A4634" w:rsidRPr="004C5768" w:rsidRDefault="002A4634" w:rsidP="002A4634">
      <w:pPr>
        <w:spacing w:after="0" w:line="240" w:lineRule="auto"/>
        <w:ind w:firstLine="567"/>
        <w:jc w:val="both"/>
        <w:rPr>
          <w:rFonts w:ascii="Times New Roman" w:hAnsi="Times New Roman" w:cs="Times New Roman"/>
          <w:sz w:val="28"/>
          <w:szCs w:val="28"/>
        </w:rPr>
      </w:pPr>
      <w:r w:rsidRPr="004C5768">
        <w:rPr>
          <w:rFonts w:ascii="Times New Roman" w:hAnsi="Times New Roman" w:cs="Times New Roman"/>
          <w:sz w:val="28"/>
          <w:szCs w:val="28"/>
        </w:rPr>
        <w:t>4. Место нахождения Учреждения:</w:t>
      </w:r>
      <w:r>
        <w:rPr>
          <w:rFonts w:ascii="Times New Roman" w:hAnsi="Times New Roman" w:cs="Times New Roman"/>
          <w:sz w:val="28"/>
          <w:szCs w:val="28"/>
        </w:rPr>
        <w:t xml:space="preserve"> </w:t>
      </w:r>
      <w:r w:rsidRPr="002A4634">
        <w:rPr>
          <w:rFonts w:ascii="Times New Roman" w:hAnsi="Times New Roman" w:cs="Times New Roman"/>
          <w:sz w:val="28"/>
          <w:szCs w:val="28"/>
        </w:rPr>
        <w:t xml:space="preserve">629640, ЯНАО, Шурышкарский район, </w:t>
      </w:r>
      <w:proofErr w:type="gramStart"/>
      <w:r w:rsidRPr="002A4634">
        <w:rPr>
          <w:rFonts w:ascii="Times New Roman" w:hAnsi="Times New Roman" w:cs="Times New Roman"/>
          <w:sz w:val="28"/>
          <w:szCs w:val="28"/>
        </w:rPr>
        <w:t>с</w:t>
      </w:r>
      <w:proofErr w:type="gramEnd"/>
      <w:r w:rsidRPr="002A4634">
        <w:rPr>
          <w:rFonts w:ascii="Times New Roman" w:hAnsi="Times New Roman" w:cs="Times New Roman"/>
          <w:sz w:val="28"/>
          <w:szCs w:val="28"/>
        </w:rPr>
        <w:t xml:space="preserve">. </w:t>
      </w:r>
      <w:proofErr w:type="gramStart"/>
      <w:r w:rsidRPr="002A4634">
        <w:rPr>
          <w:rFonts w:ascii="Times New Roman" w:hAnsi="Times New Roman" w:cs="Times New Roman"/>
          <w:sz w:val="28"/>
          <w:szCs w:val="28"/>
        </w:rPr>
        <w:t>Мужи</w:t>
      </w:r>
      <w:proofErr w:type="gramEnd"/>
      <w:r w:rsidRPr="002A4634">
        <w:rPr>
          <w:rFonts w:ascii="Times New Roman" w:hAnsi="Times New Roman" w:cs="Times New Roman"/>
          <w:sz w:val="28"/>
          <w:szCs w:val="28"/>
        </w:rPr>
        <w:t>, ул</w:t>
      </w:r>
      <w:r w:rsidR="00EF0387">
        <w:rPr>
          <w:rFonts w:ascii="Times New Roman" w:hAnsi="Times New Roman" w:cs="Times New Roman"/>
          <w:sz w:val="28"/>
          <w:szCs w:val="28"/>
        </w:rPr>
        <w:t>ица</w:t>
      </w:r>
      <w:r w:rsidRPr="002A4634">
        <w:rPr>
          <w:rFonts w:ascii="Times New Roman" w:hAnsi="Times New Roman" w:cs="Times New Roman"/>
          <w:sz w:val="28"/>
          <w:szCs w:val="28"/>
        </w:rPr>
        <w:t xml:space="preserve"> Истомина, </w:t>
      </w:r>
      <w:r w:rsidR="00EF0387">
        <w:rPr>
          <w:rFonts w:ascii="Times New Roman" w:hAnsi="Times New Roman" w:cs="Times New Roman"/>
          <w:sz w:val="28"/>
          <w:szCs w:val="28"/>
        </w:rPr>
        <w:t xml:space="preserve">дом </w:t>
      </w:r>
      <w:r w:rsidRPr="002A4634">
        <w:rPr>
          <w:rFonts w:ascii="Times New Roman" w:hAnsi="Times New Roman" w:cs="Times New Roman"/>
          <w:sz w:val="28"/>
          <w:szCs w:val="28"/>
        </w:rPr>
        <w:t>9 «а», № тел. (34994) 2-11-57. По данному адресу разм</w:t>
      </w:r>
      <w:r w:rsidR="00862EDE">
        <w:rPr>
          <w:rFonts w:ascii="Times New Roman" w:hAnsi="Times New Roman" w:cs="Times New Roman"/>
          <w:sz w:val="28"/>
          <w:szCs w:val="28"/>
        </w:rPr>
        <w:t>ещается Исполнительный орган - д</w:t>
      </w:r>
      <w:r w:rsidRPr="002A4634">
        <w:rPr>
          <w:rFonts w:ascii="Times New Roman" w:hAnsi="Times New Roman" w:cs="Times New Roman"/>
          <w:sz w:val="28"/>
          <w:szCs w:val="28"/>
        </w:rPr>
        <w:t xml:space="preserve">иректор. Почтовый адрес и место хранения документов Учреждения: </w:t>
      </w:r>
      <w:r w:rsidR="00EF0387" w:rsidRPr="00EF0387">
        <w:rPr>
          <w:rFonts w:ascii="Times New Roman" w:hAnsi="Times New Roman" w:cs="Times New Roman"/>
          <w:sz w:val="28"/>
          <w:szCs w:val="28"/>
        </w:rPr>
        <w:t xml:space="preserve">629640, ЯНАО, Шурышкарский район, </w:t>
      </w:r>
      <w:proofErr w:type="gramStart"/>
      <w:r w:rsidR="00EF0387" w:rsidRPr="00EF0387">
        <w:rPr>
          <w:rFonts w:ascii="Times New Roman" w:hAnsi="Times New Roman" w:cs="Times New Roman"/>
          <w:sz w:val="28"/>
          <w:szCs w:val="28"/>
        </w:rPr>
        <w:t>с</w:t>
      </w:r>
      <w:proofErr w:type="gramEnd"/>
      <w:r w:rsidR="00EF0387" w:rsidRPr="00EF0387">
        <w:rPr>
          <w:rFonts w:ascii="Times New Roman" w:hAnsi="Times New Roman" w:cs="Times New Roman"/>
          <w:sz w:val="28"/>
          <w:szCs w:val="28"/>
        </w:rPr>
        <w:t xml:space="preserve">. </w:t>
      </w:r>
      <w:proofErr w:type="gramStart"/>
      <w:r w:rsidR="00EF0387" w:rsidRPr="00EF0387">
        <w:rPr>
          <w:rFonts w:ascii="Times New Roman" w:hAnsi="Times New Roman" w:cs="Times New Roman"/>
          <w:sz w:val="28"/>
          <w:szCs w:val="28"/>
        </w:rPr>
        <w:t>Мужи</w:t>
      </w:r>
      <w:proofErr w:type="gramEnd"/>
      <w:r w:rsidR="00EF0387" w:rsidRPr="00EF0387">
        <w:rPr>
          <w:rFonts w:ascii="Times New Roman" w:hAnsi="Times New Roman" w:cs="Times New Roman"/>
          <w:sz w:val="28"/>
          <w:szCs w:val="28"/>
        </w:rPr>
        <w:t>, улица Истомина, дом 9 «а»</w:t>
      </w:r>
      <w:r w:rsidRPr="002A4634">
        <w:rPr>
          <w:rFonts w:ascii="Times New Roman" w:hAnsi="Times New Roman" w:cs="Times New Roman"/>
          <w:sz w:val="28"/>
          <w:szCs w:val="28"/>
        </w:rPr>
        <w:t>.</w:t>
      </w:r>
    </w:p>
    <w:p w:rsidR="00EF0387" w:rsidRDefault="002A4634" w:rsidP="00EF0387">
      <w:pPr>
        <w:spacing w:after="0" w:line="240" w:lineRule="auto"/>
        <w:ind w:firstLine="567"/>
        <w:jc w:val="both"/>
        <w:rPr>
          <w:rFonts w:ascii="Times New Roman" w:hAnsi="Times New Roman" w:cs="Times New Roman"/>
          <w:sz w:val="28"/>
          <w:szCs w:val="28"/>
        </w:rPr>
      </w:pPr>
      <w:r w:rsidRPr="004C5768">
        <w:rPr>
          <w:rFonts w:ascii="Times New Roman" w:hAnsi="Times New Roman" w:cs="Times New Roman"/>
          <w:sz w:val="28"/>
          <w:szCs w:val="28"/>
        </w:rPr>
        <w:t xml:space="preserve">5. </w:t>
      </w:r>
      <w:r w:rsidR="00CC13B9">
        <w:rPr>
          <w:rFonts w:ascii="Times New Roman" w:hAnsi="Times New Roman" w:cs="Times New Roman"/>
          <w:sz w:val="28"/>
          <w:szCs w:val="28"/>
        </w:rPr>
        <w:t>У</w:t>
      </w:r>
      <w:r w:rsidR="00C51E16" w:rsidRPr="00C51E16">
        <w:rPr>
          <w:rFonts w:ascii="Times New Roman" w:eastAsia="Times New Roman" w:hAnsi="Times New Roman" w:cs="Times New Roman"/>
          <w:sz w:val="28"/>
          <w:szCs w:val="28"/>
          <w:lang w:eastAsia="ru-RU"/>
        </w:rPr>
        <w:t xml:space="preserve">чредителем Учреждения является муниципальное образование Шурышкарский район. </w:t>
      </w:r>
      <w:r w:rsidRPr="004C5768">
        <w:rPr>
          <w:rFonts w:ascii="Times New Roman" w:hAnsi="Times New Roman" w:cs="Times New Roman"/>
          <w:sz w:val="28"/>
          <w:szCs w:val="28"/>
        </w:rPr>
        <w:t>Функции   и   полномочия   учредителя   Учреждения   осуществляет</w:t>
      </w:r>
      <w:r w:rsidRPr="002A4634">
        <w:t xml:space="preserve"> </w:t>
      </w:r>
      <w:r w:rsidR="00C51E16" w:rsidRPr="00EF0387">
        <w:rPr>
          <w:rFonts w:ascii="Times New Roman" w:hAnsi="Times New Roman" w:cs="Times New Roman"/>
          <w:sz w:val="28"/>
          <w:szCs w:val="28"/>
        </w:rPr>
        <w:t>Управление образования Администрации муниципального образования Шурышкарский район</w:t>
      </w:r>
      <w:r w:rsidR="00C51E16" w:rsidRPr="00C51E16">
        <w:rPr>
          <w:rFonts w:ascii="Times New Roman" w:hAnsi="Times New Roman" w:cs="Times New Roman"/>
          <w:sz w:val="28"/>
          <w:szCs w:val="28"/>
        </w:rPr>
        <w:t xml:space="preserve"> </w:t>
      </w:r>
      <w:r w:rsidR="00C51E16">
        <w:rPr>
          <w:rFonts w:ascii="Times New Roman" w:hAnsi="Times New Roman" w:cs="Times New Roman"/>
          <w:sz w:val="28"/>
          <w:szCs w:val="28"/>
        </w:rPr>
        <w:t>(далее - Учредитель).</w:t>
      </w:r>
      <w:r w:rsidR="00C51E16" w:rsidRPr="00C51E16">
        <w:rPr>
          <w:rFonts w:ascii="Times New Roman" w:hAnsi="Times New Roman" w:cs="Times New Roman"/>
          <w:sz w:val="28"/>
          <w:szCs w:val="28"/>
        </w:rPr>
        <w:t xml:space="preserve"> </w:t>
      </w:r>
      <w:r w:rsidR="00C51E16" w:rsidRPr="00BD581F">
        <w:rPr>
          <w:rFonts w:ascii="Times New Roman" w:hAnsi="Times New Roman" w:cs="Times New Roman"/>
          <w:sz w:val="28"/>
          <w:szCs w:val="28"/>
        </w:rPr>
        <w:t xml:space="preserve"> </w:t>
      </w:r>
      <w:r w:rsidR="00C51E16" w:rsidRPr="00C51E16">
        <w:rPr>
          <w:rFonts w:ascii="Times New Roman" w:hAnsi="Times New Roman" w:cs="Times New Roman"/>
          <w:sz w:val="28"/>
          <w:szCs w:val="28"/>
        </w:rPr>
        <w:t xml:space="preserve"> </w:t>
      </w:r>
    </w:p>
    <w:p w:rsidR="002A4634" w:rsidRPr="00BD581F" w:rsidRDefault="002A4634" w:rsidP="00EF0387">
      <w:pPr>
        <w:spacing w:after="0" w:line="240" w:lineRule="auto"/>
        <w:ind w:firstLine="567"/>
        <w:jc w:val="both"/>
        <w:rPr>
          <w:rFonts w:ascii="Times New Roman" w:hAnsi="Times New Roman" w:cs="Times New Roman"/>
          <w:sz w:val="28"/>
          <w:szCs w:val="28"/>
        </w:rPr>
      </w:pPr>
      <w:r w:rsidRPr="00BD581F">
        <w:rPr>
          <w:rFonts w:ascii="Times New Roman" w:hAnsi="Times New Roman" w:cs="Times New Roman"/>
          <w:sz w:val="28"/>
          <w:szCs w:val="28"/>
        </w:rPr>
        <w:t>Место</w:t>
      </w:r>
      <w:r>
        <w:rPr>
          <w:rFonts w:ascii="Times New Roman" w:hAnsi="Times New Roman" w:cs="Times New Roman"/>
          <w:sz w:val="28"/>
          <w:szCs w:val="28"/>
        </w:rPr>
        <w:t xml:space="preserve"> </w:t>
      </w:r>
      <w:r w:rsidRPr="00BD581F">
        <w:rPr>
          <w:rFonts w:ascii="Times New Roman" w:hAnsi="Times New Roman" w:cs="Times New Roman"/>
          <w:sz w:val="28"/>
          <w:szCs w:val="28"/>
        </w:rPr>
        <w:t xml:space="preserve">нахождения </w:t>
      </w:r>
      <w:r>
        <w:rPr>
          <w:rFonts w:ascii="Times New Roman" w:hAnsi="Times New Roman" w:cs="Times New Roman"/>
          <w:sz w:val="28"/>
          <w:szCs w:val="28"/>
        </w:rPr>
        <w:t xml:space="preserve"> у</w:t>
      </w:r>
      <w:r w:rsidRPr="00BD581F">
        <w:rPr>
          <w:rFonts w:ascii="Times New Roman" w:hAnsi="Times New Roman" w:cs="Times New Roman"/>
          <w:sz w:val="28"/>
          <w:szCs w:val="28"/>
        </w:rPr>
        <w:t>чредителя:</w:t>
      </w:r>
      <w:r w:rsidR="00CC13B9">
        <w:rPr>
          <w:rFonts w:ascii="Times New Roman" w:hAnsi="Times New Roman" w:cs="Times New Roman"/>
          <w:sz w:val="28"/>
          <w:szCs w:val="28"/>
        </w:rPr>
        <w:t xml:space="preserve"> </w:t>
      </w:r>
      <w:r w:rsidR="00EF0387">
        <w:rPr>
          <w:rFonts w:ascii="Times New Roman" w:hAnsi="Times New Roman" w:cs="Times New Roman"/>
          <w:sz w:val="28"/>
          <w:szCs w:val="28"/>
        </w:rPr>
        <w:t>629640</w:t>
      </w:r>
      <w:r w:rsidRPr="00BD581F">
        <w:rPr>
          <w:rFonts w:ascii="Times New Roman" w:hAnsi="Times New Roman" w:cs="Times New Roman"/>
          <w:sz w:val="28"/>
          <w:szCs w:val="28"/>
        </w:rPr>
        <w:t>,</w:t>
      </w:r>
      <w:r w:rsidR="00EF0387">
        <w:rPr>
          <w:rFonts w:ascii="Times New Roman" w:hAnsi="Times New Roman" w:cs="Times New Roman"/>
          <w:sz w:val="28"/>
          <w:szCs w:val="28"/>
        </w:rPr>
        <w:t>с. Мужи</w:t>
      </w:r>
      <w:r w:rsidRPr="00BD581F">
        <w:rPr>
          <w:rFonts w:ascii="Times New Roman" w:hAnsi="Times New Roman" w:cs="Times New Roman"/>
          <w:sz w:val="28"/>
          <w:szCs w:val="28"/>
        </w:rPr>
        <w:t>,</w:t>
      </w:r>
      <w:r w:rsidR="00EF0387">
        <w:rPr>
          <w:rFonts w:ascii="Times New Roman" w:hAnsi="Times New Roman" w:cs="Times New Roman"/>
          <w:sz w:val="28"/>
          <w:szCs w:val="28"/>
        </w:rPr>
        <w:t xml:space="preserve"> </w:t>
      </w:r>
      <w:r w:rsidRPr="00BD581F">
        <w:rPr>
          <w:rFonts w:ascii="Times New Roman" w:hAnsi="Times New Roman" w:cs="Times New Roman"/>
          <w:sz w:val="28"/>
          <w:szCs w:val="28"/>
        </w:rPr>
        <w:t xml:space="preserve">улица </w:t>
      </w:r>
      <w:r w:rsidR="00C51E16">
        <w:rPr>
          <w:rFonts w:ascii="Times New Roman" w:hAnsi="Times New Roman" w:cs="Times New Roman"/>
          <w:sz w:val="28"/>
          <w:szCs w:val="28"/>
        </w:rPr>
        <w:t>Истомина</w:t>
      </w:r>
      <w:r w:rsidR="00EF0387">
        <w:rPr>
          <w:rFonts w:ascii="Times New Roman" w:hAnsi="Times New Roman" w:cs="Times New Roman"/>
          <w:sz w:val="28"/>
          <w:szCs w:val="28"/>
        </w:rPr>
        <w:t xml:space="preserve">, </w:t>
      </w:r>
      <w:r w:rsidRPr="00BD581F">
        <w:rPr>
          <w:rFonts w:ascii="Times New Roman" w:hAnsi="Times New Roman" w:cs="Times New Roman"/>
          <w:sz w:val="28"/>
          <w:szCs w:val="28"/>
        </w:rPr>
        <w:t xml:space="preserve">дом </w:t>
      </w:r>
      <w:r w:rsidR="00C51E16">
        <w:rPr>
          <w:rFonts w:ascii="Times New Roman" w:hAnsi="Times New Roman" w:cs="Times New Roman"/>
          <w:sz w:val="28"/>
          <w:szCs w:val="28"/>
        </w:rPr>
        <w:t>9 «а»</w:t>
      </w:r>
      <w:r w:rsidRPr="00BD581F">
        <w:rPr>
          <w:rFonts w:ascii="Times New Roman" w:hAnsi="Times New Roman" w:cs="Times New Roman"/>
          <w:sz w:val="28"/>
          <w:szCs w:val="28"/>
        </w:rPr>
        <w:t>.</w:t>
      </w:r>
    </w:p>
    <w:p w:rsidR="002A4634" w:rsidRPr="00992966" w:rsidRDefault="002A4634" w:rsidP="002A4634">
      <w:pPr>
        <w:spacing w:after="0" w:line="240" w:lineRule="auto"/>
        <w:ind w:firstLine="567"/>
        <w:jc w:val="both"/>
        <w:rPr>
          <w:rFonts w:ascii="Times New Roman" w:hAnsi="Times New Roman" w:cs="Times New Roman"/>
          <w:sz w:val="28"/>
          <w:szCs w:val="28"/>
        </w:rPr>
      </w:pPr>
      <w:r w:rsidRPr="00992966">
        <w:rPr>
          <w:rFonts w:ascii="Times New Roman" w:hAnsi="Times New Roman" w:cs="Times New Roman"/>
          <w:sz w:val="28"/>
          <w:szCs w:val="28"/>
        </w:rPr>
        <w:t>6. Права собственника в отношении имущества Учреждения в соответствии с действующим законодательством от имени муниципального образования Шурышкарский район (далее – муниципальное образование) осуществляет уполномоченное структурное подразделение Администрации муниципального образования в сфере управления муниципальным имуществом муниципального образования (далее - уполномоченный орган).</w:t>
      </w:r>
    </w:p>
    <w:p w:rsidR="002A4634" w:rsidRPr="00992966" w:rsidRDefault="002A4634" w:rsidP="002A4634">
      <w:pPr>
        <w:spacing w:after="0" w:line="240" w:lineRule="auto"/>
        <w:ind w:firstLine="567"/>
        <w:jc w:val="both"/>
        <w:rPr>
          <w:rFonts w:ascii="Times New Roman" w:hAnsi="Times New Roman" w:cs="Times New Roman"/>
          <w:sz w:val="28"/>
          <w:szCs w:val="28"/>
        </w:rPr>
      </w:pPr>
      <w:r w:rsidRPr="00992966">
        <w:rPr>
          <w:rFonts w:ascii="Times New Roman" w:hAnsi="Times New Roman" w:cs="Times New Roman"/>
          <w:sz w:val="28"/>
          <w:szCs w:val="28"/>
        </w:rPr>
        <w:t>7. Учреждение руководствуется в своей деятельности федеральным законодательством, законодательством Ямало-Ненецкого автономного округа, муниципальными нормативными правовыми актами, а также настоящим Уставом.</w:t>
      </w:r>
    </w:p>
    <w:p w:rsidR="002A4634" w:rsidRPr="00033781" w:rsidRDefault="002A4634" w:rsidP="002A4634">
      <w:pPr>
        <w:spacing w:after="0" w:line="240" w:lineRule="auto"/>
        <w:ind w:firstLine="567"/>
        <w:jc w:val="both"/>
        <w:rPr>
          <w:rFonts w:ascii="Times New Roman" w:hAnsi="Times New Roman" w:cs="Times New Roman"/>
          <w:sz w:val="28"/>
          <w:szCs w:val="28"/>
        </w:rPr>
      </w:pPr>
      <w:r w:rsidRPr="00033781">
        <w:rPr>
          <w:rFonts w:ascii="Times New Roman" w:hAnsi="Times New Roman" w:cs="Times New Roman"/>
          <w:sz w:val="28"/>
          <w:szCs w:val="28"/>
        </w:rPr>
        <w:t>8. Учреждение является юридическим лицом, обладает на праве оперативного управления находящимся в собственности муниципального образования обособленным имуществом.</w:t>
      </w:r>
    </w:p>
    <w:p w:rsidR="002A4634" w:rsidRPr="00033781" w:rsidRDefault="002A4634" w:rsidP="002A4634">
      <w:pPr>
        <w:spacing w:after="0" w:line="240" w:lineRule="auto"/>
        <w:ind w:firstLine="567"/>
        <w:jc w:val="both"/>
        <w:rPr>
          <w:rFonts w:ascii="Times New Roman" w:hAnsi="Times New Roman" w:cs="Times New Roman"/>
          <w:sz w:val="28"/>
          <w:szCs w:val="28"/>
        </w:rPr>
      </w:pPr>
      <w:r w:rsidRPr="00033781">
        <w:rPr>
          <w:rFonts w:ascii="Times New Roman" w:hAnsi="Times New Roman" w:cs="Times New Roman"/>
          <w:sz w:val="28"/>
          <w:szCs w:val="28"/>
        </w:rPr>
        <w:t>9. Учреждение имеет самостоятельный баланс, муниципальное задание и план финансово-хозяйственной деятельности, а также лицевые счета в органе казначейства муниципального образования по учету средств местного бюджета и средств, полученных от приносящей доход деятельности, а также иные счета, открываемые в соответствии с федеральным законодательством.</w:t>
      </w:r>
    </w:p>
    <w:p w:rsidR="002A4634" w:rsidRPr="00033781" w:rsidRDefault="002A4634" w:rsidP="002A4634">
      <w:pPr>
        <w:spacing w:after="0" w:line="240" w:lineRule="auto"/>
        <w:ind w:firstLine="567"/>
        <w:jc w:val="both"/>
        <w:rPr>
          <w:rFonts w:ascii="Times New Roman" w:hAnsi="Times New Roman" w:cs="Times New Roman"/>
          <w:sz w:val="28"/>
          <w:szCs w:val="28"/>
        </w:rPr>
      </w:pPr>
      <w:r w:rsidRPr="00033781">
        <w:rPr>
          <w:rFonts w:ascii="Times New Roman" w:hAnsi="Times New Roman" w:cs="Times New Roman"/>
          <w:sz w:val="28"/>
          <w:szCs w:val="28"/>
        </w:rPr>
        <w:lastRenderedPageBreak/>
        <w:t>10. Учреждение имеет печать со своим наименованием, иные необходимые для его деятельности печати, штампы, бланки.</w:t>
      </w:r>
    </w:p>
    <w:p w:rsidR="002A4634" w:rsidRPr="00075C54" w:rsidRDefault="002A4634" w:rsidP="002A4634">
      <w:pPr>
        <w:spacing w:after="0" w:line="240" w:lineRule="auto"/>
        <w:ind w:firstLine="567"/>
        <w:jc w:val="both"/>
        <w:rPr>
          <w:rFonts w:ascii="Times New Roman" w:hAnsi="Times New Roman" w:cs="Times New Roman"/>
          <w:sz w:val="28"/>
          <w:szCs w:val="28"/>
        </w:rPr>
      </w:pPr>
      <w:r w:rsidRPr="00033781">
        <w:rPr>
          <w:rFonts w:ascii="Times New Roman" w:hAnsi="Times New Roman" w:cs="Times New Roman"/>
          <w:sz w:val="28"/>
          <w:szCs w:val="28"/>
        </w:rPr>
        <w:t xml:space="preserve">Учреждение вправе использовать символику в качестве индивидуализации в </w:t>
      </w:r>
      <w:r w:rsidRPr="00075C54">
        <w:rPr>
          <w:rFonts w:ascii="Times New Roman" w:hAnsi="Times New Roman" w:cs="Times New Roman"/>
          <w:sz w:val="28"/>
          <w:szCs w:val="28"/>
        </w:rPr>
        <w:t>соответствии с положениями гражданского законодательства.</w:t>
      </w:r>
    </w:p>
    <w:p w:rsidR="002A4634" w:rsidRPr="00075C54" w:rsidRDefault="002A4634" w:rsidP="002A4634">
      <w:pPr>
        <w:spacing w:after="0" w:line="240" w:lineRule="auto"/>
        <w:ind w:firstLine="567"/>
        <w:jc w:val="both"/>
        <w:rPr>
          <w:rFonts w:ascii="Times New Roman" w:hAnsi="Times New Roman" w:cs="Times New Roman"/>
          <w:sz w:val="28"/>
          <w:szCs w:val="28"/>
        </w:rPr>
      </w:pPr>
      <w:r w:rsidRPr="00075C54">
        <w:rPr>
          <w:rFonts w:ascii="Times New Roman" w:hAnsi="Times New Roman" w:cs="Times New Roman"/>
          <w:sz w:val="28"/>
          <w:szCs w:val="28"/>
        </w:rPr>
        <w:t xml:space="preserve">11. Учреждение от своего имени приобретает и осуществляет имущественные и неимущественные права, </w:t>
      </w:r>
      <w:proofErr w:type="gramStart"/>
      <w:r w:rsidRPr="00075C54">
        <w:rPr>
          <w:rFonts w:ascii="Times New Roman" w:hAnsi="Times New Roman" w:cs="Times New Roman"/>
          <w:sz w:val="28"/>
          <w:szCs w:val="28"/>
        </w:rPr>
        <w:t>несет обязанности</w:t>
      </w:r>
      <w:proofErr w:type="gramEnd"/>
      <w:r w:rsidRPr="00075C54">
        <w:rPr>
          <w:rFonts w:ascii="Times New Roman" w:hAnsi="Times New Roman" w:cs="Times New Roman"/>
          <w:sz w:val="28"/>
          <w:szCs w:val="28"/>
        </w:rPr>
        <w:t>, выступает истцом, ответчиком, заявителем, заинтересованным лицом и третьим лицом в суде.</w:t>
      </w:r>
    </w:p>
    <w:p w:rsidR="00710088" w:rsidRDefault="00710088" w:rsidP="002A4634">
      <w:pPr>
        <w:spacing w:after="0" w:line="240" w:lineRule="auto"/>
        <w:ind w:firstLine="567"/>
        <w:jc w:val="center"/>
        <w:rPr>
          <w:rFonts w:ascii="Times New Roman" w:hAnsi="Times New Roman" w:cs="Times New Roman"/>
          <w:sz w:val="28"/>
          <w:szCs w:val="28"/>
        </w:rPr>
      </w:pPr>
    </w:p>
    <w:p w:rsidR="002A4634" w:rsidRDefault="002A4634" w:rsidP="002A4634">
      <w:pPr>
        <w:spacing w:after="0" w:line="240" w:lineRule="auto"/>
        <w:ind w:firstLine="567"/>
        <w:jc w:val="center"/>
        <w:rPr>
          <w:rFonts w:ascii="Times New Roman" w:hAnsi="Times New Roman" w:cs="Times New Roman"/>
          <w:sz w:val="28"/>
          <w:szCs w:val="28"/>
        </w:rPr>
      </w:pPr>
      <w:r w:rsidRPr="008021C2">
        <w:rPr>
          <w:rFonts w:ascii="Times New Roman" w:hAnsi="Times New Roman" w:cs="Times New Roman"/>
          <w:sz w:val="28"/>
          <w:szCs w:val="28"/>
        </w:rPr>
        <w:t>II. Цел</w:t>
      </w:r>
      <w:r w:rsidR="00710088">
        <w:rPr>
          <w:rFonts w:ascii="Times New Roman" w:hAnsi="Times New Roman" w:cs="Times New Roman"/>
          <w:sz w:val="28"/>
          <w:szCs w:val="28"/>
        </w:rPr>
        <w:t>ь</w:t>
      </w:r>
      <w:r w:rsidRPr="008021C2">
        <w:rPr>
          <w:rFonts w:ascii="Times New Roman" w:hAnsi="Times New Roman" w:cs="Times New Roman"/>
          <w:sz w:val="28"/>
          <w:szCs w:val="28"/>
        </w:rPr>
        <w:t xml:space="preserve"> и предмет деятельности Учреждения</w:t>
      </w:r>
    </w:p>
    <w:p w:rsidR="00710088" w:rsidRPr="008021C2" w:rsidRDefault="00710088" w:rsidP="002A4634">
      <w:pPr>
        <w:spacing w:after="0" w:line="240" w:lineRule="auto"/>
        <w:ind w:firstLine="567"/>
        <w:jc w:val="center"/>
        <w:rPr>
          <w:rFonts w:ascii="Times New Roman" w:hAnsi="Times New Roman" w:cs="Times New Roman"/>
          <w:sz w:val="28"/>
          <w:szCs w:val="28"/>
        </w:rPr>
      </w:pPr>
    </w:p>
    <w:p w:rsidR="002A4634" w:rsidRPr="008021C2" w:rsidRDefault="002A4634" w:rsidP="003E141E">
      <w:pPr>
        <w:spacing w:after="0" w:line="240" w:lineRule="auto"/>
        <w:ind w:firstLine="567"/>
        <w:jc w:val="both"/>
        <w:rPr>
          <w:rFonts w:ascii="Times New Roman" w:hAnsi="Times New Roman" w:cs="Times New Roman"/>
          <w:sz w:val="28"/>
          <w:szCs w:val="28"/>
        </w:rPr>
      </w:pPr>
      <w:r w:rsidRPr="008021C2">
        <w:rPr>
          <w:rFonts w:ascii="Times New Roman" w:hAnsi="Times New Roman" w:cs="Times New Roman"/>
          <w:sz w:val="28"/>
          <w:szCs w:val="28"/>
        </w:rPr>
        <w:t>12. Цел</w:t>
      </w:r>
      <w:r w:rsidR="00710088">
        <w:rPr>
          <w:rFonts w:ascii="Times New Roman" w:hAnsi="Times New Roman" w:cs="Times New Roman"/>
          <w:sz w:val="28"/>
          <w:szCs w:val="28"/>
        </w:rPr>
        <w:t>ью</w:t>
      </w:r>
      <w:r w:rsidRPr="008021C2">
        <w:rPr>
          <w:rFonts w:ascii="Times New Roman" w:hAnsi="Times New Roman" w:cs="Times New Roman"/>
          <w:sz w:val="28"/>
          <w:szCs w:val="28"/>
        </w:rPr>
        <w:t xml:space="preserve"> деятельности Учреждения явля</w:t>
      </w:r>
      <w:r w:rsidR="00710088">
        <w:rPr>
          <w:rFonts w:ascii="Times New Roman" w:hAnsi="Times New Roman" w:cs="Times New Roman"/>
          <w:sz w:val="28"/>
          <w:szCs w:val="28"/>
        </w:rPr>
        <w:t>е</w:t>
      </w:r>
      <w:r w:rsidRPr="008021C2">
        <w:rPr>
          <w:rFonts w:ascii="Times New Roman" w:hAnsi="Times New Roman" w:cs="Times New Roman"/>
          <w:sz w:val="28"/>
          <w:szCs w:val="28"/>
        </w:rPr>
        <w:t>тся</w:t>
      </w:r>
      <w:r w:rsidR="00710088">
        <w:rPr>
          <w:rFonts w:ascii="Times New Roman" w:hAnsi="Times New Roman" w:cs="Times New Roman"/>
          <w:sz w:val="28"/>
          <w:szCs w:val="28"/>
        </w:rPr>
        <w:t xml:space="preserve"> </w:t>
      </w:r>
      <w:r w:rsidR="003E141E" w:rsidRPr="003E141E">
        <w:rPr>
          <w:rFonts w:ascii="Times New Roman" w:hAnsi="Times New Roman" w:cs="Times New Roman"/>
          <w:sz w:val="28"/>
          <w:szCs w:val="28"/>
        </w:rPr>
        <w:t>образовательная деятельность по дополнительным общеобразовательным программа</w:t>
      </w:r>
      <w:proofErr w:type="gramStart"/>
      <w:r w:rsidR="003E141E" w:rsidRPr="003E141E">
        <w:rPr>
          <w:rFonts w:ascii="Times New Roman" w:hAnsi="Times New Roman" w:cs="Times New Roman"/>
          <w:sz w:val="28"/>
          <w:szCs w:val="28"/>
        </w:rPr>
        <w:t>м-</w:t>
      </w:r>
      <w:proofErr w:type="gramEnd"/>
      <w:r w:rsidR="003E141E" w:rsidRPr="003E141E">
        <w:rPr>
          <w:rFonts w:ascii="Times New Roman" w:hAnsi="Times New Roman" w:cs="Times New Roman"/>
          <w:sz w:val="28"/>
          <w:szCs w:val="28"/>
        </w:rPr>
        <w:t xml:space="preserve"> дополнительным общеразвивающим программам.</w:t>
      </w:r>
    </w:p>
    <w:p w:rsidR="001D3051" w:rsidRDefault="002A4634" w:rsidP="001D3051">
      <w:pPr>
        <w:spacing w:after="0" w:line="240" w:lineRule="auto"/>
        <w:ind w:firstLine="567"/>
        <w:jc w:val="both"/>
        <w:rPr>
          <w:rFonts w:ascii="Times New Roman" w:hAnsi="Times New Roman" w:cs="Times New Roman"/>
          <w:sz w:val="28"/>
          <w:szCs w:val="28"/>
        </w:rPr>
      </w:pPr>
      <w:r w:rsidRPr="008021C2">
        <w:rPr>
          <w:rFonts w:ascii="Times New Roman" w:hAnsi="Times New Roman" w:cs="Times New Roman"/>
          <w:sz w:val="28"/>
          <w:szCs w:val="28"/>
        </w:rPr>
        <w:t xml:space="preserve">13.  </w:t>
      </w:r>
      <w:r w:rsidR="001D3051" w:rsidRPr="008021C2">
        <w:rPr>
          <w:rFonts w:ascii="Times New Roman" w:hAnsi="Times New Roman" w:cs="Times New Roman"/>
          <w:sz w:val="28"/>
          <w:szCs w:val="28"/>
        </w:rPr>
        <w:t>В  соответствии  с  целями  деятельности  Учреждение  осуществляет</w:t>
      </w:r>
      <w:r w:rsidR="00C33732">
        <w:rPr>
          <w:rFonts w:ascii="Times New Roman" w:hAnsi="Times New Roman" w:cs="Times New Roman"/>
          <w:sz w:val="28"/>
          <w:szCs w:val="28"/>
        </w:rPr>
        <w:t xml:space="preserve"> </w:t>
      </w:r>
      <w:r w:rsidR="001D3051">
        <w:rPr>
          <w:rFonts w:ascii="Times New Roman" w:hAnsi="Times New Roman"/>
          <w:color w:val="000000"/>
          <w:sz w:val="28"/>
          <w:szCs w:val="28"/>
        </w:rPr>
        <w:t xml:space="preserve">переданные полномочия </w:t>
      </w:r>
      <w:r w:rsidR="001D3051" w:rsidRPr="007962BF">
        <w:rPr>
          <w:rFonts w:ascii="Times New Roman" w:hAnsi="Times New Roman"/>
          <w:color w:val="000000"/>
          <w:sz w:val="28"/>
          <w:szCs w:val="28"/>
        </w:rPr>
        <w:t>по подготовке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w:t>
      </w:r>
      <w:r w:rsidR="001D3051">
        <w:rPr>
          <w:rFonts w:ascii="Times New Roman" w:hAnsi="Times New Roman"/>
          <w:color w:val="000000"/>
          <w:sz w:val="28"/>
          <w:szCs w:val="28"/>
        </w:rPr>
        <w:t>.</w:t>
      </w:r>
    </w:p>
    <w:p w:rsidR="00C33732" w:rsidRDefault="00C33732" w:rsidP="00C337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8021C2">
        <w:rPr>
          <w:rFonts w:ascii="Times New Roman" w:hAnsi="Times New Roman" w:cs="Times New Roman"/>
          <w:sz w:val="28"/>
          <w:szCs w:val="28"/>
        </w:rPr>
        <w:t>редмет</w:t>
      </w:r>
      <w:r>
        <w:rPr>
          <w:rFonts w:ascii="Times New Roman" w:hAnsi="Times New Roman" w:cs="Times New Roman"/>
          <w:sz w:val="28"/>
          <w:szCs w:val="28"/>
        </w:rPr>
        <w:t>ом</w:t>
      </w:r>
      <w:r w:rsidRPr="008021C2">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является </w:t>
      </w:r>
      <w:r w:rsidRPr="003E141E">
        <w:rPr>
          <w:rFonts w:ascii="Times New Roman" w:hAnsi="Times New Roman" w:cs="Times New Roman"/>
          <w:sz w:val="28"/>
          <w:szCs w:val="28"/>
        </w:rPr>
        <w:t>предоставление дополнительного образования по дополнительным общеразвивающим программам</w:t>
      </w:r>
      <w:r>
        <w:rPr>
          <w:rFonts w:ascii="Times New Roman" w:hAnsi="Times New Roman" w:cs="Times New Roman"/>
          <w:sz w:val="28"/>
          <w:szCs w:val="28"/>
        </w:rPr>
        <w:t>.</w:t>
      </w:r>
      <w:r w:rsidRPr="00551F4E">
        <w:rPr>
          <w:rFonts w:ascii="Times New Roman" w:hAnsi="Times New Roman" w:cs="Times New Roman"/>
          <w:sz w:val="28"/>
          <w:szCs w:val="28"/>
        </w:rPr>
        <w:t xml:space="preserve"> </w:t>
      </w:r>
      <w:r w:rsidRPr="00962302">
        <w:rPr>
          <w:rFonts w:ascii="Times New Roman" w:hAnsi="Times New Roman" w:cs="Times New Roman"/>
          <w:sz w:val="28"/>
          <w:szCs w:val="28"/>
        </w:rPr>
        <w:t>Содержание образовательной деятельности в Учреждении определяется дополнительными общеобразовательными программами</w:t>
      </w:r>
      <w:r>
        <w:rPr>
          <w:rFonts w:ascii="Times New Roman" w:hAnsi="Times New Roman" w:cs="Times New Roman"/>
          <w:sz w:val="28"/>
          <w:szCs w:val="28"/>
        </w:rPr>
        <w:t>.</w:t>
      </w:r>
    </w:p>
    <w:p w:rsidR="002A4634" w:rsidRPr="008021C2" w:rsidRDefault="002A4634" w:rsidP="00710088">
      <w:pPr>
        <w:spacing w:after="0" w:line="240" w:lineRule="auto"/>
        <w:ind w:firstLine="567"/>
        <w:jc w:val="both"/>
        <w:rPr>
          <w:rFonts w:ascii="Times New Roman" w:hAnsi="Times New Roman" w:cs="Times New Roman"/>
          <w:sz w:val="28"/>
          <w:szCs w:val="28"/>
        </w:rPr>
      </w:pPr>
      <w:r w:rsidRPr="008021C2">
        <w:rPr>
          <w:rFonts w:ascii="Times New Roman" w:hAnsi="Times New Roman" w:cs="Times New Roman"/>
          <w:sz w:val="28"/>
          <w:szCs w:val="28"/>
        </w:rPr>
        <w:t>14.  Учреждение  вправе  осуществлять  следующие  виды приносящей доход</w:t>
      </w:r>
      <w:r>
        <w:rPr>
          <w:rFonts w:ascii="Times New Roman" w:hAnsi="Times New Roman" w:cs="Times New Roman"/>
          <w:sz w:val="28"/>
          <w:szCs w:val="28"/>
        </w:rPr>
        <w:t xml:space="preserve"> </w:t>
      </w:r>
      <w:r w:rsidRPr="008021C2">
        <w:rPr>
          <w:rFonts w:ascii="Times New Roman" w:hAnsi="Times New Roman" w:cs="Times New Roman"/>
          <w:sz w:val="28"/>
          <w:szCs w:val="28"/>
        </w:rPr>
        <w:t>деятельности:</w:t>
      </w:r>
    </w:p>
    <w:p w:rsidR="003E141E" w:rsidRPr="003E141E" w:rsidRDefault="003E141E" w:rsidP="003E14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3E141E">
        <w:rPr>
          <w:rFonts w:ascii="Times New Roman" w:hAnsi="Times New Roman" w:cs="Times New Roman"/>
          <w:sz w:val="28"/>
          <w:szCs w:val="28"/>
        </w:rPr>
        <w:tab/>
        <w:t>предоставление платных образовательных услуг за счет средств физических и</w:t>
      </w:r>
      <w:r w:rsidR="00C33732">
        <w:rPr>
          <w:rFonts w:ascii="Times New Roman" w:hAnsi="Times New Roman" w:cs="Times New Roman"/>
          <w:sz w:val="28"/>
          <w:szCs w:val="28"/>
        </w:rPr>
        <w:t xml:space="preserve"> </w:t>
      </w:r>
      <w:r w:rsidRPr="003E141E">
        <w:rPr>
          <w:rFonts w:ascii="Times New Roman" w:hAnsi="Times New Roman" w:cs="Times New Roman"/>
          <w:sz w:val="28"/>
          <w:szCs w:val="28"/>
        </w:rPr>
        <w:t>(или) юридических лиц по договорам об оказании платных образовательных</w:t>
      </w:r>
      <w:proofErr w:type="gramStart"/>
      <w:r w:rsidRPr="003E141E">
        <w:rPr>
          <w:rFonts w:ascii="Times New Roman" w:hAnsi="Times New Roman" w:cs="Times New Roman"/>
          <w:sz w:val="28"/>
          <w:szCs w:val="28"/>
        </w:rPr>
        <w:t xml:space="preserve"> :</w:t>
      </w:r>
      <w:proofErr w:type="gramEnd"/>
      <w:r w:rsidRPr="003E141E">
        <w:rPr>
          <w:rFonts w:ascii="Times New Roman" w:hAnsi="Times New Roman" w:cs="Times New Roman"/>
          <w:sz w:val="28"/>
          <w:szCs w:val="28"/>
        </w:rPr>
        <w:t xml:space="preserve"> реализация дополнительных общеразвивающих программ технической направленности</w:t>
      </w:r>
      <w:r w:rsidR="00A44A6B" w:rsidRPr="00A44A6B">
        <w:rPr>
          <w:rFonts w:ascii="Times New Roman" w:hAnsi="Times New Roman" w:cs="Times New Roman"/>
          <w:sz w:val="28"/>
          <w:szCs w:val="28"/>
        </w:rPr>
        <w:t xml:space="preserve"> </w:t>
      </w:r>
      <w:r w:rsidRPr="003E141E">
        <w:rPr>
          <w:rFonts w:ascii="Times New Roman" w:hAnsi="Times New Roman" w:cs="Times New Roman"/>
          <w:sz w:val="28"/>
          <w:szCs w:val="28"/>
        </w:rPr>
        <w:t>(«Автодело», «Мультипликация» и т.д.);</w:t>
      </w:r>
    </w:p>
    <w:p w:rsidR="003E141E" w:rsidRPr="003E141E" w:rsidRDefault="003E141E" w:rsidP="003E14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E141E">
        <w:rPr>
          <w:rFonts w:ascii="Times New Roman" w:hAnsi="Times New Roman" w:cs="Times New Roman"/>
          <w:sz w:val="28"/>
          <w:szCs w:val="28"/>
        </w:rPr>
        <w:t>предоставление услуг по проведению детских утренников «Именины», «Самый лучший день в году»;</w:t>
      </w:r>
    </w:p>
    <w:p w:rsidR="00962302" w:rsidRPr="00962302" w:rsidRDefault="003E141E"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E141E">
        <w:rPr>
          <w:rFonts w:ascii="Times New Roman" w:hAnsi="Times New Roman" w:cs="Times New Roman"/>
          <w:sz w:val="28"/>
          <w:szCs w:val="28"/>
        </w:rPr>
        <w:t>сдача в аренду имущества с согласия Учредителя.</w:t>
      </w:r>
      <w:r w:rsidR="00962302" w:rsidRPr="00962302">
        <w:t xml:space="preserve"> </w:t>
      </w:r>
    </w:p>
    <w:p w:rsidR="00962302" w:rsidRP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962302">
        <w:rPr>
          <w:rFonts w:ascii="Times New Roman" w:hAnsi="Times New Roman" w:cs="Times New Roman"/>
          <w:sz w:val="28"/>
          <w:szCs w:val="28"/>
        </w:rPr>
        <w:t xml:space="preserve"> Образовательная деятельность в Учреждении осуществляется в соответствии с требованиями Федерального закона от 29.12.2012 года № 273- ФЗ «Об образовании в Российской Федерации»,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Российской Федерации от 29.08.2013 года № 1008.</w:t>
      </w:r>
    </w:p>
    <w:p w:rsidR="00CC13B9" w:rsidRDefault="00962302" w:rsidP="00CC13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962302">
        <w:rPr>
          <w:rFonts w:ascii="Times New Roman" w:hAnsi="Times New Roman" w:cs="Times New Roman"/>
          <w:sz w:val="28"/>
          <w:szCs w:val="28"/>
        </w:rPr>
        <w:t xml:space="preserve">Образовательная деятельность по дополнительным общеобразовательным программам в Учреждении направлена </w:t>
      </w:r>
      <w:proofErr w:type="gramStart"/>
      <w:r w:rsidRPr="00962302">
        <w:rPr>
          <w:rFonts w:ascii="Times New Roman" w:hAnsi="Times New Roman" w:cs="Times New Roman"/>
          <w:sz w:val="28"/>
          <w:szCs w:val="28"/>
        </w:rPr>
        <w:t>на</w:t>
      </w:r>
      <w:proofErr w:type="gramEnd"/>
      <w:r w:rsidRPr="00962302">
        <w:rPr>
          <w:rFonts w:ascii="Times New Roman" w:hAnsi="Times New Roman" w:cs="Times New Roman"/>
          <w:sz w:val="28"/>
          <w:szCs w:val="28"/>
        </w:rPr>
        <w:t>:</w:t>
      </w:r>
    </w:p>
    <w:p w:rsidR="00962302" w:rsidRPr="00962302" w:rsidRDefault="00962302" w:rsidP="00CC13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962302">
        <w:rPr>
          <w:rFonts w:ascii="Times New Roman" w:hAnsi="Times New Roman" w:cs="Times New Roman"/>
          <w:sz w:val="28"/>
          <w:szCs w:val="28"/>
        </w:rPr>
        <w:tab/>
        <w:t>формирование и развитие творческих способностей учащихся;</w:t>
      </w:r>
    </w:p>
    <w:p w:rsid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62302">
        <w:rPr>
          <w:rFonts w:ascii="Times New Roman" w:hAnsi="Times New Roman" w:cs="Times New Roman"/>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w:t>
      </w:r>
    </w:p>
    <w:p w:rsid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62302">
        <w:rPr>
          <w:rFonts w:ascii="Times New Roman" w:hAnsi="Times New Roman" w:cs="Times New Roman"/>
          <w:sz w:val="28"/>
          <w:szCs w:val="28"/>
        </w:rPr>
        <w:t>формирование культуры здорового и безопасного образа жизни, укрепление здоровья учащихся;</w:t>
      </w:r>
    </w:p>
    <w:p w:rsid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962302">
        <w:rPr>
          <w:rFonts w:ascii="Times New Roman" w:hAnsi="Times New Roman" w:cs="Times New Roman"/>
          <w:sz w:val="28"/>
          <w:szCs w:val="28"/>
        </w:rPr>
        <w:t>обеспечение духовно-нравственного, гражданско-патриотического, военно-патриотического, трудового воспитания учащихся;</w:t>
      </w:r>
    </w:p>
    <w:p w:rsid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962302">
        <w:rPr>
          <w:rFonts w:ascii="Times New Roman" w:hAnsi="Times New Roman" w:cs="Times New Roman"/>
          <w:sz w:val="28"/>
          <w:szCs w:val="28"/>
        </w:rPr>
        <w:t>выявление, развитие и поддержку талантливых учащихся, а также лиц, проявивших выдающиеся способности;</w:t>
      </w:r>
    </w:p>
    <w:p w:rsidR="00962302" w:rsidRP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962302">
        <w:rPr>
          <w:rFonts w:ascii="Times New Roman" w:hAnsi="Times New Roman" w:cs="Times New Roman"/>
          <w:sz w:val="28"/>
          <w:szCs w:val="28"/>
        </w:rPr>
        <w:t>профессиональную ориентацию учащихся;</w:t>
      </w:r>
    </w:p>
    <w:p w:rsid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962302">
        <w:rPr>
          <w:rFonts w:ascii="Times New Roman" w:hAnsi="Times New Roman" w:cs="Times New Roman"/>
          <w:sz w:val="28"/>
          <w:szCs w:val="28"/>
        </w:rPr>
        <w:tab/>
        <w:t>создание и обеспечение необходимых условий для личностного развития, укрепление здоровья, профессионального самоопределени</w:t>
      </w:r>
      <w:r>
        <w:rPr>
          <w:rFonts w:ascii="Times New Roman" w:hAnsi="Times New Roman" w:cs="Times New Roman"/>
          <w:sz w:val="28"/>
          <w:szCs w:val="28"/>
        </w:rPr>
        <w:t>я и творческого труда учащихся;</w:t>
      </w:r>
    </w:p>
    <w:p w:rsidR="00CC13B9" w:rsidRDefault="00962302" w:rsidP="00CC13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962302">
        <w:rPr>
          <w:rFonts w:ascii="Times New Roman" w:hAnsi="Times New Roman" w:cs="Times New Roman"/>
          <w:sz w:val="28"/>
          <w:szCs w:val="28"/>
        </w:rPr>
        <w:t>социализацию и адаптацию учащихся к жизни в обществе;</w:t>
      </w:r>
    </w:p>
    <w:p w:rsidR="00CC13B9" w:rsidRDefault="00962302" w:rsidP="00CC13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962302">
        <w:rPr>
          <w:rFonts w:ascii="Times New Roman" w:hAnsi="Times New Roman" w:cs="Times New Roman"/>
          <w:sz w:val="28"/>
          <w:szCs w:val="28"/>
        </w:rPr>
        <w:t>формирование общей культуры учащихся;</w:t>
      </w:r>
    </w:p>
    <w:p w:rsidR="00962302" w:rsidRPr="00862EDE" w:rsidRDefault="00962302" w:rsidP="00CC13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962302">
        <w:rPr>
          <w:rFonts w:ascii="Times New Roman" w:hAnsi="Times New Roman" w:cs="Times New Roman"/>
          <w:sz w:val="28"/>
          <w:szCs w:val="28"/>
        </w:rPr>
        <w:t xml:space="preserve">удовлетворение иных образовательных потребностей и интересов </w:t>
      </w:r>
      <w:r w:rsidRPr="00862EDE">
        <w:rPr>
          <w:rFonts w:ascii="Times New Roman" w:hAnsi="Times New Roman" w:cs="Times New Roman"/>
          <w:sz w:val="28"/>
          <w:szCs w:val="28"/>
        </w:rPr>
        <w:t>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962302" w:rsidRPr="00862EDE" w:rsidRDefault="00962302" w:rsidP="00962302">
      <w:pPr>
        <w:spacing w:after="0" w:line="240" w:lineRule="auto"/>
        <w:ind w:firstLine="567"/>
        <w:jc w:val="both"/>
        <w:rPr>
          <w:rFonts w:ascii="Times New Roman" w:hAnsi="Times New Roman" w:cs="Times New Roman"/>
          <w:sz w:val="28"/>
          <w:szCs w:val="28"/>
        </w:rPr>
      </w:pPr>
      <w:r w:rsidRPr="00862EDE">
        <w:rPr>
          <w:rFonts w:ascii="Times New Roman" w:hAnsi="Times New Roman" w:cs="Times New Roman"/>
          <w:sz w:val="28"/>
          <w:szCs w:val="28"/>
        </w:rPr>
        <w:t>17. Обучение и воспитание в Учреждении ведутся на русском языке.</w:t>
      </w:r>
    </w:p>
    <w:p w:rsidR="00962302" w:rsidRPr="00862EDE" w:rsidRDefault="00962302" w:rsidP="00962302">
      <w:pPr>
        <w:spacing w:after="0" w:line="240" w:lineRule="auto"/>
        <w:ind w:firstLine="567"/>
        <w:jc w:val="both"/>
        <w:rPr>
          <w:rFonts w:ascii="Times New Roman" w:hAnsi="Times New Roman" w:cs="Times New Roman"/>
          <w:sz w:val="28"/>
          <w:szCs w:val="28"/>
        </w:rPr>
      </w:pPr>
      <w:r w:rsidRPr="00862EDE">
        <w:rPr>
          <w:rFonts w:ascii="Times New Roman" w:hAnsi="Times New Roman" w:cs="Times New Roman"/>
          <w:sz w:val="28"/>
          <w:szCs w:val="28"/>
        </w:rPr>
        <w:t>18. В Учреждении реализуются дополнительны</w:t>
      </w:r>
      <w:r w:rsidR="00C33732" w:rsidRPr="00862EDE">
        <w:rPr>
          <w:rFonts w:ascii="Times New Roman" w:hAnsi="Times New Roman" w:cs="Times New Roman"/>
          <w:sz w:val="28"/>
          <w:szCs w:val="28"/>
        </w:rPr>
        <w:t>е общеобразовательные программы</w:t>
      </w:r>
      <w:r w:rsidR="00862EDE" w:rsidRPr="00862EDE">
        <w:rPr>
          <w:rFonts w:ascii="Times New Roman" w:hAnsi="Times New Roman" w:cs="Times New Roman"/>
          <w:sz w:val="28"/>
          <w:szCs w:val="28"/>
        </w:rPr>
        <w:t>:</w:t>
      </w:r>
      <w:r w:rsidRPr="00862EDE">
        <w:rPr>
          <w:rFonts w:ascii="Times New Roman" w:hAnsi="Times New Roman" w:cs="Times New Roman"/>
          <w:sz w:val="28"/>
          <w:szCs w:val="28"/>
        </w:rPr>
        <w:tab/>
        <w:t>дополнительные общеразвивающие программы.</w:t>
      </w:r>
    </w:p>
    <w:p w:rsidR="00962302" w:rsidRPr="00862EDE" w:rsidRDefault="00A44A6B"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Учреждение</w:t>
      </w:r>
      <w:r w:rsidRPr="00A44A6B">
        <w:rPr>
          <w:rFonts w:ascii="Times New Roman" w:hAnsi="Times New Roman" w:cs="Times New Roman"/>
          <w:sz w:val="28"/>
          <w:szCs w:val="28"/>
        </w:rPr>
        <w:t xml:space="preserve"> </w:t>
      </w:r>
      <w:r w:rsidR="00962302" w:rsidRPr="00862EDE">
        <w:rPr>
          <w:rFonts w:ascii="Times New Roman" w:hAnsi="Times New Roman" w:cs="Times New Roman"/>
          <w:sz w:val="28"/>
          <w:szCs w:val="28"/>
        </w:rPr>
        <w:t>реализует дополнительные общеобразовательные программы в течение всего календарного года, включая каникулярное время.</w:t>
      </w:r>
    </w:p>
    <w:p w:rsidR="00962302" w:rsidRPr="00962302" w:rsidRDefault="00962302" w:rsidP="00962302">
      <w:pPr>
        <w:spacing w:after="0" w:line="240" w:lineRule="auto"/>
        <w:ind w:firstLine="567"/>
        <w:jc w:val="both"/>
        <w:rPr>
          <w:rFonts w:ascii="Times New Roman" w:hAnsi="Times New Roman" w:cs="Times New Roman"/>
          <w:sz w:val="28"/>
          <w:szCs w:val="28"/>
        </w:rPr>
      </w:pPr>
      <w:r w:rsidRPr="00862EDE">
        <w:rPr>
          <w:rFonts w:ascii="Times New Roman" w:hAnsi="Times New Roman" w:cs="Times New Roman"/>
          <w:sz w:val="28"/>
          <w:szCs w:val="28"/>
        </w:rPr>
        <w:t>20.  Учреждение организует образовательную деятельность в соответствии с индивидуальными</w:t>
      </w:r>
      <w:r w:rsidRPr="00962302">
        <w:rPr>
          <w:rFonts w:ascii="Times New Roman" w:hAnsi="Times New Roman" w:cs="Times New Roman"/>
          <w:sz w:val="28"/>
          <w:szCs w:val="28"/>
        </w:rPr>
        <w:t xml:space="preserve">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кружки, лаборатории, студии, творческие коллективы, ансамбли, театры) (далее - объединения), а также индивидуально.</w:t>
      </w:r>
    </w:p>
    <w:p w:rsidR="00962302" w:rsidRP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962302">
        <w:rPr>
          <w:rFonts w:ascii="Times New Roman" w:hAnsi="Times New Roman" w:cs="Times New Roman"/>
          <w:sz w:val="28"/>
          <w:szCs w:val="28"/>
        </w:rPr>
        <w:t xml:space="preserve">  </w:t>
      </w:r>
      <w:proofErr w:type="gramStart"/>
      <w:r w:rsidRPr="00962302">
        <w:rPr>
          <w:rFonts w:ascii="Times New Roman" w:hAnsi="Times New Roman" w:cs="Times New Roman"/>
          <w:sz w:val="28"/>
          <w:szCs w:val="28"/>
        </w:rPr>
        <w:t>Обучение</w:t>
      </w:r>
      <w:proofErr w:type="gramEnd"/>
      <w:r w:rsidRPr="00962302">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w:t>
      </w:r>
    </w:p>
    <w:p w:rsidR="00962302" w:rsidRP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Pr="00962302">
        <w:rPr>
          <w:rFonts w:ascii="Times New Roman" w:hAnsi="Times New Roman" w:cs="Times New Roman"/>
          <w:sz w:val="28"/>
          <w:szCs w:val="28"/>
        </w:rPr>
        <w:t xml:space="preserve"> Занятия в объединениях проводятся по дополнительным общеобразовательным программам различной направленности (технической, естественнонаучной, художественной, социально-педагогической).</w:t>
      </w:r>
    </w:p>
    <w:p w:rsidR="00962302" w:rsidRPr="00962302" w:rsidRDefault="00962302"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Pr="00962302">
        <w:rPr>
          <w:rFonts w:ascii="Times New Roman" w:hAnsi="Times New Roman" w:cs="Times New Roman"/>
          <w:sz w:val="28"/>
          <w:szCs w:val="28"/>
        </w:rPr>
        <w:t xml:space="preserve">. 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 Формы </w:t>
      </w:r>
      <w:proofErr w:type="gramStart"/>
      <w:r w:rsidRPr="00962302">
        <w:rPr>
          <w:rFonts w:ascii="Times New Roman" w:hAnsi="Times New Roman" w:cs="Times New Roman"/>
          <w:sz w:val="28"/>
          <w:szCs w:val="28"/>
        </w:rPr>
        <w:t>обучения</w:t>
      </w:r>
      <w:proofErr w:type="gramEnd"/>
      <w:r w:rsidRPr="00962302">
        <w:rPr>
          <w:rFonts w:ascii="Times New Roman" w:hAnsi="Times New Roman" w:cs="Times New Roman"/>
          <w:sz w:val="28"/>
          <w:szCs w:val="28"/>
        </w:rPr>
        <w:t xml:space="preserve"> по дополнительным общеобразовательным программам определяются Учреждением самостоятельно.</w:t>
      </w:r>
    </w:p>
    <w:p w:rsidR="00962302" w:rsidRPr="00962302" w:rsidRDefault="00962302" w:rsidP="004425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Pr="00962302">
        <w:rPr>
          <w:rFonts w:ascii="Times New Roman" w:hAnsi="Times New Roman" w:cs="Times New Roman"/>
          <w:sz w:val="28"/>
          <w:szCs w:val="28"/>
        </w:rPr>
        <w:t>.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 Каждый обучающийся имеет право заниматься в неск</w:t>
      </w:r>
      <w:r w:rsidR="0044253C">
        <w:rPr>
          <w:rFonts w:ascii="Times New Roman" w:hAnsi="Times New Roman" w:cs="Times New Roman"/>
          <w:sz w:val="28"/>
          <w:szCs w:val="28"/>
        </w:rPr>
        <w:t xml:space="preserve">ольких объединениях, менять их. </w:t>
      </w:r>
      <w:r w:rsidRPr="00962302">
        <w:rPr>
          <w:rFonts w:ascii="Times New Roman" w:hAnsi="Times New Roman" w:cs="Times New Roman"/>
          <w:sz w:val="28"/>
          <w:szCs w:val="28"/>
        </w:rPr>
        <w:t xml:space="preserve">Численный состав объединений определяется в соответствии с санитарно-гигиеническими нормами и рекомендациями органов, осуществляющих государственный санитарно-гигиенический надзор.  Наполняемость учебных групп первого года обучения составляет от 10 до 15 человек, второго и </w:t>
      </w:r>
      <w:r w:rsidRPr="00962302">
        <w:rPr>
          <w:rFonts w:ascii="Times New Roman" w:hAnsi="Times New Roman" w:cs="Times New Roman"/>
          <w:sz w:val="28"/>
          <w:szCs w:val="28"/>
        </w:rPr>
        <w:lastRenderedPageBreak/>
        <w:t xml:space="preserve">последующих лет обучения наполняемость учебных групп от 8 до 10 человек. В объединения второго и последующего года обучения могут быть зачислены обучающиеся, не занимающиеся в группе первого года обучения, но успешно прошедшие собеседование или иное испытание.  </w:t>
      </w:r>
    </w:p>
    <w:p w:rsidR="00962302" w:rsidRPr="00962302" w:rsidRDefault="0044253C"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962302" w:rsidRPr="00962302">
        <w:rPr>
          <w:rFonts w:ascii="Times New Roman" w:hAnsi="Times New Roman" w:cs="Times New Roman"/>
          <w:sz w:val="28"/>
          <w:szCs w:val="28"/>
        </w:rPr>
        <w:t xml:space="preserve"> Дополнительные общеобразовательные программы реализуются Учреждением как самостоятельно, так и посредством сетевых форм их реализации. 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62302" w:rsidRPr="00962302" w:rsidRDefault="0044253C"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962302" w:rsidRPr="00962302">
        <w:rPr>
          <w:rFonts w:ascii="Times New Roman" w:hAnsi="Times New Roman" w:cs="Times New Roman"/>
          <w:sz w:val="28"/>
          <w:szCs w:val="28"/>
        </w:rPr>
        <w:t>. При реализации дополнительных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62302" w:rsidRPr="00962302" w:rsidRDefault="0044253C"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962302" w:rsidRPr="00962302">
        <w:rPr>
          <w:rFonts w:ascii="Times New Roman" w:hAnsi="Times New Roman" w:cs="Times New Roman"/>
          <w:sz w:val="28"/>
          <w:szCs w:val="28"/>
        </w:rPr>
        <w:t>.</w:t>
      </w:r>
      <w:r>
        <w:rPr>
          <w:rFonts w:ascii="Times New Roman" w:hAnsi="Times New Roman" w:cs="Times New Roman"/>
          <w:sz w:val="28"/>
          <w:szCs w:val="28"/>
        </w:rPr>
        <w:t xml:space="preserve"> </w:t>
      </w:r>
      <w:r w:rsidR="00962302" w:rsidRPr="00962302">
        <w:rPr>
          <w:rFonts w:ascii="Times New Roman" w:hAnsi="Times New Roman" w:cs="Times New Roman"/>
          <w:sz w:val="28"/>
          <w:szCs w:val="28"/>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962302" w:rsidRPr="00962302" w:rsidRDefault="0044253C"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962302" w:rsidRPr="00962302">
        <w:rPr>
          <w:rFonts w:ascii="Times New Roman" w:hAnsi="Times New Roman" w:cs="Times New Roman"/>
          <w:sz w:val="28"/>
          <w:szCs w:val="28"/>
        </w:rPr>
        <w:t>. 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962302" w:rsidRPr="00962302" w:rsidRDefault="0044253C"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962302" w:rsidRPr="00962302">
        <w:rPr>
          <w:rFonts w:ascii="Times New Roman" w:hAnsi="Times New Roman" w:cs="Times New Roman"/>
          <w:sz w:val="28"/>
          <w:szCs w:val="28"/>
        </w:rPr>
        <w:t>. 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962302" w:rsidRPr="00962302" w:rsidRDefault="00962302" w:rsidP="00962302">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t>3</w:t>
      </w:r>
      <w:r w:rsidR="0044253C">
        <w:rPr>
          <w:rFonts w:ascii="Times New Roman" w:hAnsi="Times New Roman" w:cs="Times New Roman"/>
          <w:sz w:val="28"/>
          <w:szCs w:val="28"/>
        </w:rPr>
        <w:t>0</w:t>
      </w:r>
      <w:r w:rsidRPr="00962302">
        <w:rPr>
          <w:rFonts w:ascii="Times New Roman" w:hAnsi="Times New Roman" w:cs="Times New Roman"/>
          <w:sz w:val="28"/>
          <w:szCs w:val="28"/>
        </w:rPr>
        <w:t>.</w:t>
      </w:r>
      <w:r w:rsidR="0044253C">
        <w:rPr>
          <w:rFonts w:ascii="Times New Roman" w:hAnsi="Times New Roman" w:cs="Times New Roman"/>
          <w:sz w:val="28"/>
          <w:szCs w:val="28"/>
        </w:rPr>
        <w:t xml:space="preserve"> </w:t>
      </w:r>
      <w:r w:rsidRPr="00962302">
        <w:rPr>
          <w:rFonts w:ascii="Times New Roman" w:hAnsi="Times New Roman" w:cs="Times New Roman"/>
          <w:sz w:val="28"/>
          <w:szCs w:val="28"/>
        </w:rPr>
        <w:t xml:space="preserve"> При реализации дополнительных общеобразовательных программ Учреждение может организовывать и проводить массовые мероприятия, создавать необходимые условия для совместного труда и отдыха учащихся, родителей (законных представителей).</w:t>
      </w:r>
    </w:p>
    <w:p w:rsidR="00962302" w:rsidRPr="00962302" w:rsidRDefault="0044253C"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962302" w:rsidRPr="00962302">
        <w:rPr>
          <w:rFonts w:ascii="Times New Roman" w:hAnsi="Times New Roman" w:cs="Times New Roman"/>
          <w:sz w:val="28"/>
          <w:szCs w:val="28"/>
        </w:rPr>
        <w:t>.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962302" w:rsidRPr="00962302" w:rsidRDefault="00962302" w:rsidP="00962302">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t>3</w:t>
      </w:r>
      <w:r w:rsidR="0044253C">
        <w:rPr>
          <w:rFonts w:ascii="Times New Roman" w:hAnsi="Times New Roman" w:cs="Times New Roman"/>
          <w:sz w:val="28"/>
          <w:szCs w:val="28"/>
        </w:rPr>
        <w:t>2</w:t>
      </w:r>
      <w:r w:rsidRPr="00962302">
        <w:rPr>
          <w:rFonts w:ascii="Times New Roman" w:hAnsi="Times New Roman" w:cs="Times New Roman"/>
          <w:sz w:val="28"/>
          <w:szCs w:val="28"/>
        </w:rPr>
        <w:t>.</w:t>
      </w:r>
      <w:r w:rsidR="0044253C">
        <w:rPr>
          <w:rFonts w:ascii="Times New Roman" w:hAnsi="Times New Roman" w:cs="Times New Roman"/>
          <w:sz w:val="28"/>
          <w:szCs w:val="28"/>
        </w:rPr>
        <w:t xml:space="preserve"> </w:t>
      </w:r>
      <w:r w:rsidRPr="00962302">
        <w:rPr>
          <w:rFonts w:ascii="Times New Roman" w:hAnsi="Times New Roman" w:cs="Times New Roman"/>
          <w:sz w:val="28"/>
          <w:szCs w:val="28"/>
        </w:rPr>
        <w:t>В Учреждении образовательная деятельность планируется таким образом, чтобы обучающиеся могли заниматься в течение дня в удобное для ребенка время, а также в выходные дни.</w:t>
      </w:r>
    </w:p>
    <w:p w:rsidR="00962302" w:rsidRPr="00962302" w:rsidRDefault="00962302" w:rsidP="0044253C">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t>3</w:t>
      </w:r>
      <w:r w:rsidR="0044253C">
        <w:rPr>
          <w:rFonts w:ascii="Times New Roman" w:hAnsi="Times New Roman" w:cs="Times New Roman"/>
          <w:sz w:val="28"/>
          <w:szCs w:val="28"/>
        </w:rPr>
        <w:t xml:space="preserve">3. Режим занятий в объединениях. </w:t>
      </w:r>
      <w:r w:rsidRPr="00962302">
        <w:rPr>
          <w:rFonts w:ascii="Times New Roman" w:hAnsi="Times New Roman" w:cs="Times New Roman"/>
          <w:sz w:val="28"/>
          <w:szCs w:val="28"/>
        </w:rPr>
        <w:t xml:space="preserve">Продолжительность одного занятия составляет 45 минут для обучающихся школьного возраста и не более 30 минут для детей дошкольного возраста с перерывом не менее 10 минут. </w:t>
      </w:r>
    </w:p>
    <w:p w:rsidR="00962302" w:rsidRPr="00962302" w:rsidRDefault="00962302" w:rsidP="00962302">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t>Продолжительность занятий в учебные, выходные и каникулярные дни и число их в неделю определяется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врача РФ от 04.07.2014 года № 41.</w:t>
      </w:r>
    </w:p>
    <w:p w:rsidR="00962302" w:rsidRPr="00962302" w:rsidRDefault="00962302" w:rsidP="00962302">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lastRenderedPageBreak/>
        <w:t>3</w:t>
      </w:r>
      <w:r w:rsidR="0044253C">
        <w:rPr>
          <w:rFonts w:ascii="Times New Roman" w:hAnsi="Times New Roman" w:cs="Times New Roman"/>
          <w:sz w:val="28"/>
          <w:szCs w:val="28"/>
        </w:rPr>
        <w:t>4</w:t>
      </w:r>
      <w:r w:rsidRPr="00962302">
        <w:rPr>
          <w:rFonts w:ascii="Times New Roman" w:hAnsi="Times New Roman" w:cs="Times New Roman"/>
          <w:sz w:val="28"/>
          <w:szCs w:val="28"/>
        </w:rPr>
        <w:t>.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r w:rsidR="0044253C" w:rsidRPr="0044253C">
        <w:t xml:space="preserve"> </w:t>
      </w:r>
      <w:r w:rsidR="0044253C" w:rsidRPr="0044253C">
        <w:rPr>
          <w:rFonts w:ascii="Times New Roman" w:hAnsi="Times New Roman" w:cs="Times New Roman"/>
          <w:sz w:val="28"/>
          <w:szCs w:val="28"/>
        </w:rPr>
        <w:t xml:space="preserve">По форме </w:t>
      </w:r>
      <w:proofErr w:type="gramStart"/>
      <w:r w:rsidR="0044253C" w:rsidRPr="0044253C">
        <w:rPr>
          <w:rFonts w:ascii="Times New Roman" w:hAnsi="Times New Roman" w:cs="Times New Roman"/>
          <w:sz w:val="28"/>
          <w:szCs w:val="28"/>
        </w:rPr>
        <w:t>организации</w:t>
      </w:r>
      <w:proofErr w:type="gramEnd"/>
      <w:r w:rsidR="0044253C" w:rsidRPr="0044253C">
        <w:rPr>
          <w:rFonts w:ascii="Times New Roman" w:hAnsi="Times New Roman" w:cs="Times New Roman"/>
          <w:sz w:val="28"/>
          <w:szCs w:val="28"/>
        </w:rPr>
        <w:t xml:space="preserve"> реализуемые дополнительные общеобразовательные программы и проекты могут быть очными, дистанционными (заочными), очно-заочными.</w:t>
      </w:r>
      <w:r w:rsidR="0044253C" w:rsidRPr="0044253C">
        <w:t xml:space="preserve"> </w:t>
      </w:r>
      <w:r w:rsidR="0044253C" w:rsidRPr="0044253C">
        <w:rPr>
          <w:rFonts w:ascii="Times New Roman" w:hAnsi="Times New Roman" w:cs="Times New Roman"/>
          <w:sz w:val="28"/>
          <w:szCs w:val="28"/>
        </w:rPr>
        <w:t>Основными формами объединений при реализации дистанционных (заочных), очно-заочных дополнительных общеобразовательных программ (или проектов) являются заочная учебная группа, очно-заочная школа, интенсивная школа, заочный клуб и др.</w:t>
      </w:r>
    </w:p>
    <w:p w:rsidR="00962302" w:rsidRPr="00962302" w:rsidRDefault="00962302" w:rsidP="00962302">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t>3</w:t>
      </w:r>
      <w:r w:rsidR="0044253C">
        <w:rPr>
          <w:rFonts w:ascii="Times New Roman" w:hAnsi="Times New Roman" w:cs="Times New Roman"/>
          <w:sz w:val="28"/>
          <w:szCs w:val="28"/>
        </w:rPr>
        <w:t>5</w:t>
      </w:r>
      <w:r w:rsidRPr="00962302">
        <w:rPr>
          <w:rFonts w:ascii="Times New Roman" w:hAnsi="Times New Roman" w:cs="Times New Roman"/>
          <w:sz w:val="28"/>
          <w:szCs w:val="28"/>
        </w:rPr>
        <w:t>. Учреждение самостоятельно определяют формы аудиторных занятий, а также формы, порядок и периодичность проведения промежуточной аттестации учащихся.</w:t>
      </w:r>
    </w:p>
    <w:p w:rsidR="00962302" w:rsidRPr="00962302" w:rsidRDefault="00962302" w:rsidP="00962302">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t>3</w:t>
      </w:r>
      <w:r w:rsidR="0044253C">
        <w:rPr>
          <w:rFonts w:ascii="Times New Roman" w:hAnsi="Times New Roman" w:cs="Times New Roman"/>
          <w:sz w:val="28"/>
          <w:szCs w:val="28"/>
        </w:rPr>
        <w:t>6</w:t>
      </w:r>
      <w:r w:rsidRPr="00962302">
        <w:rPr>
          <w:rFonts w:ascii="Times New Roman" w:hAnsi="Times New Roman" w:cs="Times New Roman"/>
          <w:sz w:val="28"/>
          <w:szCs w:val="28"/>
        </w:rPr>
        <w:t>. Для учащихся с ограниченными возможностями здоровья, детей-инвалидов, инвалидов Учреждение организует образовательную деятельность по дополнительным общеобразовательным программам с учетом особенностей психофизического развития указанных категорий учащихся. Сроки обучения по дополнительным общеразвивающим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962302" w:rsidRPr="00962302" w:rsidRDefault="00962302" w:rsidP="00B26E65">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t>3</w:t>
      </w:r>
      <w:r w:rsidR="0044253C">
        <w:rPr>
          <w:rFonts w:ascii="Times New Roman" w:hAnsi="Times New Roman" w:cs="Times New Roman"/>
          <w:sz w:val="28"/>
          <w:szCs w:val="28"/>
        </w:rPr>
        <w:t>7.</w:t>
      </w:r>
      <w:r w:rsidRPr="00962302">
        <w:rPr>
          <w:rFonts w:ascii="Times New Roman" w:hAnsi="Times New Roman" w:cs="Times New Roman"/>
          <w:sz w:val="28"/>
          <w:szCs w:val="28"/>
        </w:rPr>
        <w:t xml:space="preserve"> Численный состав объединения может быть уменьшен при включении в него учащихся с ограниченными возможностями здоровь</w:t>
      </w:r>
      <w:r w:rsidR="00B26E65">
        <w:rPr>
          <w:rFonts w:ascii="Times New Roman" w:hAnsi="Times New Roman" w:cs="Times New Roman"/>
          <w:sz w:val="28"/>
          <w:szCs w:val="28"/>
        </w:rPr>
        <w:t xml:space="preserve">я и детей-инвалидов, инвалидов. </w:t>
      </w:r>
      <w:r w:rsidRPr="00962302">
        <w:rPr>
          <w:rFonts w:ascii="Times New Roman" w:hAnsi="Times New Roman" w:cs="Times New Roman"/>
          <w:sz w:val="28"/>
          <w:szCs w:val="28"/>
        </w:rPr>
        <w:t>Численность учащихся с ограниченными возможностями здоровья, детей инвалидов и инвалидов в учебной группе устанавливается до 15 человек.</w:t>
      </w:r>
      <w:r w:rsidR="00B26E65">
        <w:rPr>
          <w:rFonts w:ascii="Times New Roman" w:hAnsi="Times New Roman" w:cs="Times New Roman"/>
          <w:sz w:val="28"/>
          <w:szCs w:val="28"/>
        </w:rPr>
        <w:t xml:space="preserve"> </w:t>
      </w:r>
      <w:r w:rsidRPr="00962302">
        <w:rPr>
          <w:rFonts w:ascii="Times New Roman" w:hAnsi="Times New Roman" w:cs="Times New Roman"/>
          <w:sz w:val="28"/>
          <w:szCs w:val="28"/>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кабинетах.</w:t>
      </w:r>
    </w:p>
    <w:p w:rsidR="00962302" w:rsidRPr="00962302" w:rsidRDefault="00962302" w:rsidP="00962302">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t>3</w:t>
      </w:r>
      <w:r w:rsidR="0044253C">
        <w:rPr>
          <w:rFonts w:ascii="Times New Roman" w:hAnsi="Times New Roman" w:cs="Times New Roman"/>
          <w:sz w:val="28"/>
          <w:szCs w:val="28"/>
        </w:rPr>
        <w:t>8</w:t>
      </w:r>
      <w:r w:rsidRPr="00962302">
        <w:rPr>
          <w:rFonts w:ascii="Times New Roman" w:hAnsi="Times New Roman" w:cs="Times New Roman"/>
          <w:sz w:val="28"/>
          <w:szCs w:val="28"/>
        </w:rPr>
        <w:t xml:space="preserve">. С учащимися с ограниченными возможностями здоровья, детьми-инвалидами и инвалидами может проводиться индивидуальная </w:t>
      </w:r>
      <w:r w:rsidR="00A44A6B" w:rsidRPr="00962302">
        <w:rPr>
          <w:rFonts w:ascii="Times New Roman" w:hAnsi="Times New Roman" w:cs="Times New Roman"/>
          <w:sz w:val="28"/>
          <w:szCs w:val="28"/>
        </w:rPr>
        <w:t>работа,</w:t>
      </w:r>
      <w:r w:rsidRPr="00962302">
        <w:rPr>
          <w:rFonts w:ascii="Times New Roman" w:hAnsi="Times New Roman" w:cs="Times New Roman"/>
          <w:sz w:val="28"/>
          <w:szCs w:val="28"/>
        </w:rPr>
        <w:t xml:space="preserve"> как в </w:t>
      </w:r>
      <w:r w:rsidR="00A44A6B">
        <w:rPr>
          <w:rFonts w:ascii="Times New Roman" w:hAnsi="Times New Roman" w:cs="Times New Roman"/>
          <w:sz w:val="28"/>
          <w:szCs w:val="28"/>
        </w:rPr>
        <w:t>Учреждении,</w:t>
      </w:r>
      <w:r w:rsidRPr="00962302">
        <w:rPr>
          <w:rFonts w:ascii="Times New Roman" w:hAnsi="Times New Roman" w:cs="Times New Roman"/>
          <w:sz w:val="28"/>
          <w:szCs w:val="28"/>
        </w:rPr>
        <w:t xml:space="preserve"> так и по месту жительства.</w:t>
      </w:r>
    </w:p>
    <w:p w:rsidR="00962302" w:rsidRPr="00962302" w:rsidRDefault="00962302" w:rsidP="00962302">
      <w:pPr>
        <w:spacing w:after="0" w:line="240" w:lineRule="auto"/>
        <w:ind w:firstLine="567"/>
        <w:jc w:val="both"/>
        <w:rPr>
          <w:rFonts w:ascii="Times New Roman" w:hAnsi="Times New Roman" w:cs="Times New Roman"/>
          <w:sz w:val="28"/>
          <w:szCs w:val="28"/>
        </w:rPr>
      </w:pPr>
      <w:r w:rsidRPr="00962302">
        <w:rPr>
          <w:rFonts w:ascii="Times New Roman" w:hAnsi="Times New Roman" w:cs="Times New Roman"/>
          <w:sz w:val="28"/>
          <w:szCs w:val="28"/>
        </w:rPr>
        <w:t>3</w:t>
      </w:r>
      <w:r w:rsidR="0044253C">
        <w:rPr>
          <w:rFonts w:ascii="Times New Roman" w:hAnsi="Times New Roman" w:cs="Times New Roman"/>
          <w:sz w:val="28"/>
          <w:szCs w:val="28"/>
        </w:rPr>
        <w:t>9</w:t>
      </w:r>
      <w:r w:rsidRPr="00962302">
        <w:rPr>
          <w:rFonts w:ascii="Times New Roman" w:hAnsi="Times New Roman" w:cs="Times New Roman"/>
          <w:sz w:val="28"/>
          <w:szCs w:val="28"/>
        </w:rPr>
        <w:t>.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62302" w:rsidRPr="00962302" w:rsidRDefault="0044253C"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962302" w:rsidRPr="00962302">
        <w:rPr>
          <w:rFonts w:ascii="Times New Roman" w:hAnsi="Times New Roman" w:cs="Times New Roman"/>
          <w:sz w:val="28"/>
          <w:szCs w:val="28"/>
        </w:rPr>
        <w:t xml:space="preserve">. </w:t>
      </w:r>
      <w:proofErr w:type="gramStart"/>
      <w:r w:rsidR="00962302" w:rsidRPr="00962302">
        <w:rPr>
          <w:rFonts w:ascii="Times New Roman" w:hAnsi="Times New Roman" w:cs="Times New Roman"/>
          <w:sz w:val="28"/>
          <w:szCs w:val="28"/>
        </w:rPr>
        <w:t>Обучение</w:t>
      </w:r>
      <w:proofErr w:type="gramEnd"/>
      <w:r w:rsidR="00962302" w:rsidRPr="00962302">
        <w:rPr>
          <w:rFonts w:ascii="Times New Roman" w:hAnsi="Times New Roman" w:cs="Times New Roman"/>
          <w:sz w:val="28"/>
          <w:szCs w:val="28"/>
        </w:rPr>
        <w:t xml:space="preserve"> по дополнительным общеобразовательным программам учащихся с ограниченными возможностями здоровья, детей-инвалидов и инвалидов осуществляется с учетом особенностей психофизического развития, индивидуальных возможностей и состояния здоровья таких учащихся. 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w:t>
      </w:r>
      <w:r>
        <w:rPr>
          <w:rFonts w:ascii="Times New Roman" w:hAnsi="Times New Roman" w:cs="Times New Roman"/>
          <w:sz w:val="28"/>
          <w:szCs w:val="28"/>
        </w:rPr>
        <w:t xml:space="preserve">развивающих </w:t>
      </w:r>
      <w:r w:rsidR="00962302" w:rsidRPr="00962302">
        <w:rPr>
          <w:rFonts w:ascii="Times New Roman" w:hAnsi="Times New Roman" w:cs="Times New Roman"/>
          <w:sz w:val="28"/>
          <w:szCs w:val="28"/>
        </w:rPr>
        <w:t xml:space="preserve"> программ, </w:t>
      </w:r>
      <w:r w:rsidR="00962302" w:rsidRPr="00962302">
        <w:rPr>
          <w:rFonts w:ascii="Times New Roman" w:hAnsi="Times New Roman" w:cs="Times New Roman"/>
          <w:sz w:val="28"/>
          <w:szCs w:val="28"/>
        </w:rPr>
        <w:lastRenderedPageBreak/>
        <w:t>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962302" w:rsidRPr="00962302" w:rsidRDefault="0044253C"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962302" w:rsidRPr="00962302">
        <w:rPr>
          <w:rFonts w:ascii="Times New Roman" w:hAnsi="Times New Roman" w:cs="Times New Roman"/>
          <w:sz w:val="28"/>
          <w:szCs w:val="28"/>
        </w:rPr>
        <w:t>. С учетом особых потребностей учащихся с ограниченными возможностями здоровья, детей-инвалидов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962302" w:rsidRPr="00962302" w:rsidRDefault="0044253C" w:rsidP="009623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962302" w:rsidRPr="00962302">
        <w:rPr>
          <w:rFonts w:ascii="Times New Roman" w:hAnsi="Times New Roman" w:cs="Times New Roman"/>
          <w:sz w:val="28"/>
          <w:szCs w:val="28"/>
        </w:rPr>
        <w:t xml:space="preserve"> В Учреждении ведется методическая работа, направленная на совершенствование образовательной деятельности, программ, форм и методов деятельности объединений, мастерства педагогических работников.</w:t>
      </w:r>
    </w:p>
    <w:p w:rsidR="0044253C" w:rsidRPr="0044253C" w:rsidRDefault="0044253C" w:rsidP="004425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962302" w:rsidRPr="00962302">
        <w:rPr>
          <w:rFonts w:ascii="Times New Roman" w:hAnsi="Times New Roman" w:cs="Times New Roman"/>
          <w:sz w:val="28"/>
          <w:szCs w:val="28"/>
        </w:rPr>
        <w:t xml:space="preserve">. 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w:t>
      </w:r>
      <w:proofErr w:type="spellStart"/>
      <w:r w:rsidR="00962302" w:rsidRPr="00962302">
        <w:rPr>
          <w:rFonts w:ascii="Times New Roman" w:hAnsi="Times New Roman" w:cs="Times New Roman"/>
          <w:sz w:val="28"/>
          <w:szCs w:val="28"/>
        </w:rPr>
        <w:t>внеучебной</w:t>
      </w:r>
      <w:proofErr w:type="spellEnd"/>
      <w:r w:rsidR="00962302" w:rsidRPr="00962302">
        <w:rPr>
          <w:rFonts w:ascii="Times New Roman" w:hAnsi="Times New Roman" w:cs="Times New Roman"/>
          <w:sz w:val="28"/>
          <w:szCs w:val="28"/>
        </w:rPr>
        <w:t xml:space="preserve"> деятельности учащихся, а также молодежным и детским общественным объединениям и организациям на договорной основе.</w:t>
      </w:r>
      <w:r w:rsidRPr="0044253C">
        <w:t xml:space="preserve"> </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4</w:t>
      </w:r>
      <w:r w:rsidR="00862EDE">
        <w:rPr>
          <w:rFonts w:ascii="Times New Roman" w:hAnsi="Times New Roman" w:cs="Times New Roman"/>
          <w:sz w:val="28"/>
          <w:szCs w:val="28"/>
        </w:rPr>
        <w:t>3</w:t>
      </w:r>
      <w:r>
        <w:rPr>
          <w:rFonts w:ascii="Times New Roman" w:hAnsi="Times New Roman" w:cs="Times New Roman"/>
          <w:sz w:val="28"/>
          <w:szCs w:val="28"/>
        </w:rPr>
        <w:t xml:space="preserve">. </w:t>
      </w:r>
      <w:r w:rsidRPr="0044253C">
        <w:rPr>
          <w:rFonts w:ascii="Times New Roman" w:hAnsi="Times New Roman" w:cs="Times New Roman"/>
          <w:sz w:val="28"/>
          <w:szCs w:val="28"/>
        </w:rPr>
        <w:t xml:space="preserve"> В объединения Учреждения принимаются дети преимущественно от 6 до 18 лет, проявившие желание заниматься видами (профилями) творческой, оздоровительной деятельно</w:t>
      </w:r>
      <w:r>
        <w:rPr>
          <w:rFonts w:ascii="Times New Roman" w:hAnsi="Times New Roman" w:cs="Times New Roman"/>
          <w:sz w:val="28"/>
          <w:szCs w:val="28"/>
        </w:rPr>
        <w:t xml:space="preserve">сти, предлагаемыми Учреждением. </w:t>
      </w:r>
      <w:r w:rsidRPr="0044253C">
        <w:rPr>
          <w:rFonts w:ascii="Times New Roman" w:hAnsi="Times New Roman" w:cs="Times New Roman"/>
          <w:sz w:val="28"/>
          <w:szCs w:val="28"/>
        </w:rPr>
        <w:t>При наличии необходимых условий и финансовых сре</w:t>
      </w:r>
      <w:proofErr w:type="gramStart"/>
      <w:r w:rsidRPr="0044253C">
        <w:rPr>
          <w:rFonts w:ascii="Times New Roman" w:hAnsi="Times New Roman" w:cs="Times New Roman"/>
          <w:sz w:val="28"/>
          <w:szCs w:val="28"/>
        </w:rPr>
        <w:t>дств пр</w:t>
      </w:r>
      <w:proofErr w:type="gramEnd"/>
      <w:r w:rsidRPr="0044253C">
        <w:rPr>
          <w:rFonts w:ascii="Times New Roman" w:hAnsi="Times New Roman" w:cs="Times New Roman"/>
          <w:sz w:val="28"/>
          <w:szCs w:val="28"/>
        </w:rPr>
        <w:t>и реализации образовательных программ для детей более раннего и более старшего возраста могут быть приняты в Учреждение дети более раннего и старшего возраста.</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4</w:t>
      </w:r>
      <w:r w:rsidR="00862EDE">
        <w:rPr>
          <w:rFonts w:ascii="Times New Roman" w:hAnsi="Times New Roman" w:cs="Times New Roman"/>
          <w:sz w:val="28"/>
          <w:szCs w:val="28"/>
        </w:rPr>
        <w:t>4</w:t>
      </w:r>
      <w:r>
        <w:rPr>
          <w:rFonts w:ascii="Times New Roman" w:hAnsi="Times New Roman" w:cs="Times New Roman"/>
          <w:sz w:val="28"/>
          <w:szCs w:val="28"/>
        </w:rPr>
        <w:t>.</w:t>
      </w:r>
      <w:r w:rsidRPr="0044253C">
        <w:rPr>
          <w:rFonts w:ascii="Times New Roman" w:hAnsi="Times New Roman" w:cs="Times New Roman"/>
          <w:sz w:val="28"/>
          <w:szCs w:val="28"/>
        </w:rPr>
        <w:t xml:space="preserve"> Прием в  Учреждение осуществляется  по письменному заявлению родителей (законных представителей) или детей, достигших  14 лет. </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4</w:t>
      </w:r>
      <w:r w:rsidR="00862EDE">
        <w:rPr>
          <w:rFonts w:ascii="Times New Roman" w:hAnsi="Times New Roman" w:cs="Times New Roman"/>
          <w:sz w:val="28"/>
          <w:szCs w:val="28"/>
        </w:rPr>
        <w:t>5</w:t>
      </w:r>
      <w:r>
        <w:rPr>
          <w:rFonts w:ascii="Times New Roman" w:hAnsi="Times New Roman" w:cs="Times New Roman"/>
          <w:sz w:val="28"/>
          <w:szCs w:val="28"/>
        </w:rPr>
        <w:t>.</w:t>
      </w:r>
      <w:r w:rsidRPr="0044253C">
        <w:rPr>
          <w:rFonts w:ascii="Times New Roman" w:hAnsi="Times New Roman" w:cs="Times New Roman"/>
          <w:sz w:val="28"/>
          <w:szCs w:val="28"/>
        </w:rPr>
        <w:t xml:space="preserve"> При приеме в спортивные, спортивно-технические, туристские, хореографические объединения необходимо медицинское заключение о состоянии здоровья ребенка.</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4</w:t>
      </w:r>
      <w:r w:rsidR="00862EDE">
        <w:rPr>
          <w:rFonts w:ascii="Times New Roman" w:hAnsi="Times New Roman" w:cs="Times New Roman"/>
          <w:sz w:val="28"/>
          <w:szCs w:val="28"/>
        </w:rPr>
        <w:t>6</w:t>
      </w:r>
      <w:r w:rsidRPr="0044253C">
        <w:rPr>
          <w:rFonts w:ascii="Times New Roman" w:hAnsi="Times New Roman" w:cs="Times New Roman"/>
          <w:sz w:val="28"/>
          <w:szCs w:val="28"/>
        </w:rPr>
        <w:t xml:space="preserve">. При приеме Учреждение обязано ознакомить детей и (или) его родителей (законных представителей) с Уставом Учреждения, лицензией на </w:t>
      </w:r>
      <w:proofErr w:type="gramStart"/>
      <w:r w:rsidRPr="0044253C">
        <w:rPr>
          <w:rFonts w:ascii="Times New Roman" w:hAnsi="Times New Roman" w:cs="Times New Roman"/>
          <w:sz w:val="28"/>
          <w:szCs w:val="28"/>
        </w:rPr>
        <w:t>право ведения</w:t>
      </w:r>
      <w:proofErr w:type="gramEnd"/>
      <w:r w:rsidRPr="0044253C">
        <w:rPr>
          <w:rFonts w:ascii="Times New Roman" w:hAnsi="Times New Roman" w:cs="Times New Roman"/>
          <w:sz w:val="28"/>
          <w:szCs w:val="28"/>
        </w:rPr>
        <w:t xml:space="preserve"> образовательной деятельности, образовательными программами, реализуемыми Учреждением, и другими документами, регламентирующими организацию образовательной деятельности.</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Приём в Учреждение оформляется приказом Директора Учреждения.</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4</w:t>
      </w:r>
      <w:r w:rsidR="00862EDE">
        <w:rPr>
          <w:rFonts w:ascii="Times New Roman" w:hAnsi="Times New Roman" w:cs="Times New Roman"/>
          <w:sz w:val="28"/>
          <w:szCs w:val="28"/>
        </w:rPr>
        <w:t>7</w:t>
      </w:r>
      <w:r w:rsidR="00B26E65">
        <w:rPr>
          <w:rFonts w:ascii="Times New Roman" w:hAnsi="Times New Roman" w:cs="Times New Roman"/>
          <w:sz w:val="28"/>
          <w:szCs w:val="28"/>
        </w:rPr>
        <w:t>.</w:t>
      </w:r>
      <w:r w:rsidRPr="0044253C">
        <w:rPr>
          <w:rFonts w:ascii="Times New Roman" w:hAnsi="Times New Roman" w:cs="Times New Roman"/>
          <w:sz w:val="28"/>
          <w:szCs w:val="28"/>
        </w:rPr>
        <w:t xml:space="preserve"> Между Учреждением и родителями (законными представителями) заключается договор, которым регулируются взаимные права, обязанности и ответственность сторон, возникающие в процессе обучения, воспитания.</w:t>
      </w:r>
    </w:p>
    <w:p w:rsidR="0044253C" w:rsidRPr="0044253C" w:rsidRDefault="0044253C" w:rsidP="00065EDF">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4</w:t>
      </w:r>
      <w:r w:rsidR="00862EDE">
        <w:rPr>
          <w:rFonts w:ascii="Times New Roman" w:hAnsi="Times New Roman" w:cs="Times New Roman"/>
          <w:sz w:val="28"/>
          <w:szCs w:val="28"/>
        </w:rPr>
        <w:t>8</w:t>
      </w:r>
      <w:r w:rsidRPr="0044253C">
        <w:rPr>
          <w:rFonts w:ascii="Times New Roman" w:hAnsi="Times New Roman" w:cs="Times New Roman"/>
          <w:sz w:val="28"/>
          <w:szCs w:val="28"/>
        </w:rPr>
        <w:t>. Отчисление детей оформляется приказом Директора Учреждения и производится по следующим основаниям:</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1) в связи с получением образования (завершением обучения);</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2) досрочно по следующим основаниям:</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4253C" w:rsidRPr="0044253C"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 xml:space="preserve">б) по инициативе организации, осуществляющей образовательную деятельность, в случае применения к </w:t>
      </w:r>
      <w:proofErr w:type="gramStart"/>
      <w:r w:rsidRPr="0044253C">
        <w:rPr>
          <w:rFonts w:ascii="Times New Roman" w:hAnsi="Times New Roman" w:cs="Times New Roman"/>
          <w:sz w:val="28"/>
          <w:szCs w:val="28"/>
        </w:rPr>
        <w:t>обучающемуся</w:t>
      </w:r>
      <w:proofErr w:type="gramEnd"/>
      <w:r w:rsidRPr="0044253C">
        <w:rPr>
          <w:rFonts w:ascii="Times New Roman" w:hAnsi="Times New Roman" w:cs="Times New Roman"/>
          <w:sz w:val="28"/>
          <w:szCs w:val="28"/>
        </w:rPr>
        <w:t xml:space="preserve">, достигшему возраста </w:t>
      </w:r>
      <w:r w:rsidRPr="0044253C">
        <w:rPr>
          <w:rFonts w:ascii="Times New Roman" w:hAnsi="Times New Roman" w:cs="Times New Roman"/>
          <w:sz w:val="28"/>
          <w:szCs w:val="28"/>
        </w:rPr>
        <w:lastRenderedPageBreak/>
        <w:t>пятнадцати лет, отчисления как меры дисциплинарного взыскания, за неоднократное совершение дисциплинарных проступков.</w:t>
      </w:r>
    </w:p>
    <w:p w:rsidR="002A4634" w:rsidRPr="008021C2" w:rsidRDefault="0044253C" w:rsidP="0044253C">
      <w:pPr>
        <w:spacing w:after="0" w:line="240" w:lineRule="auto"/>
        <w:ind w:firstLine="567"/>
        <w:jc w:val="both"/>
        <w:rPr>
          <w:rFonts w:ascii="Times New Roman" w:hAnsi="Times New Roman" w:cs="Times New Roman"/>
          <w:sz w:val="28"/>
          <w:szCs w:val="28"/>
        </w:rPr>
      </w:pPr>
      <w:r w:rsidRPr="0044253C">
        <w:rPr>
          <w:rFonts w:ascii="Times New Roman" w:hAnsi="Times New Roman" w:cs="Times New Roman"/>
          <w:sz w:val="28"/>
          <w:szCs w:val="28"/>
        </w:rPr>
        <w:t>в)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62302" w:rsidRDefault="00962302" w:rsidP="002A4634">
      <w:pPr>
        <w:spacing w:after="0" w:line="240" w:lineRule="auto"/>
        <w:ind w:firstLine="567"/>
        <w:jc w:val="center"/>
        <w:rPr>
          <w:rFonts w:ascii="Times New Roman" w:hAnsi="Times New Roman" w:cs="Times New Roman"/>
          <w:sz w:val="28"/>
          <w:szCs w:val="28"/>
        </w:rPr>
      </w:pPr>
    </w:p>
    <w:p w:rsidR="002A4634" w:rsidRDefault="002A4634" w:rsidP="002A4634">
      <w:pPr>
        <w:spacing w:after="0" w:line="240" w:lineRule="auto"/>
        <w:ind w:firstLine="567"/>
        <w:jc w:val="center"/>
        <w:rPr>
          <w:rFonts w:ascii="Times New Roman" w:hAnsi="Times New Roman" w:cs="Times New Roman"/>
          <w:sz w:val="28"/>
          <w:szCs w:val="28"/>
        </w:rPr>
      </w:pPr>
      <w:r w:rsidRPr="008021C2">
        <w:rPr>
          <w:rFonts w:ascii="Times New Roman" w:hAnsi="Times New Roman" w:cs="Times New Roman"/>
          <w:sz w:val="28"/>
          <w:szCs w:val="28"/>
        </w:rPr>
        <w:t>III. Управление деятельностью Учреждения</w:t>
      </w:r>
    </w:p>
    <w:p w:rsidR="002A4634" w:rsidRPr="008021C2" w:rsidRDefault="002A4634" w:rsidP="002A4634">
      <w:pPr>
        <w:spacing w:after="0" w:line="240" w:lineRule="auto"/>
        <w:ind w:firstLine="567"/>
        <w:jc w:val="center"/>
        <w:rPr>
          <w:rFonts w:ascii="Times New Roman" w:hAnsi="Times New Roman" w:cs="Times New Roman"/>
          <w:sz w:val="28"/>
          <w:szCs w:val="28"/>
        </w:rPr>
      </w:pPr>
    </w:p>
    <w:p w:rsidR="002A4634" w:rsidRPr="008021C2" w:rsidRDefault="00862EDE" w:rsidP="00361E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2A4634" w:rsidRPr="008021C2">
        <w:rPr>
          <w:rFonts w:ascii="Times New Roman" w:hAnsi="Times New Roman" w:cs="Times New Roman"/>
          <w:sz w:val="28"/>
          <w:szCs w:val="28"/>
        </w:rPr>
        <w:t>.  Руководство деятельностью  Учреждения осуществляет</w:t>
      </w:r>
      <w:r w:rsidR="00361E99">
        <w:rPr>
          <w:rFonts w:ascii="Times New Roman" w:hAnsi="Times New Roman" w:cs="Times New Roman"/>
          <w:sz w:val="28"/>
          <w:szCs w:val="28"/>
        </w:rPr>
        <w:t xml:space="preserve"> </w:t>
      </w:r>
      <w:r w:rsidR="00962302">
        <w:rPr>
          <w:rFonts w:ascii="Times New Roman" w:hAnsi="Times New Roman" w:cs="Times New Roman"/>
          <w:sz w:val="28"/>
          <w:szCs w:val="28"/>
        </w:rPr>
        <w:t>директор</w:t>
      </w:r>
      <w:r w:rsidR="00C33732">
        <w:rPr>
          <w:rFonts w:ascii="Times New Roman" w:hAnsi="Times New Roman" w:cs="Times New Roman"/>
          <w:sz w:val="28"/>
          <w:szCs w:val="28"/>
        </w:rPr>
        <w:t xml:space="preserve"> (дале</w:t>
      </w:r>
      <w:proofErr w:type="gramStart"/>
      <w:r w:rsidR="00C33732">
        <w:rPr>
          <w:rFonts w:ascii="Times New Roman" w:hAnsi="Times New Roman" w:cs="Times New Roman"/>
          <w:sz w:val="28"/>
          <w:szCs w:val="28"/>
        </w:rPr>
        <w:t>е</w:t>
      </w:r>
      <w:r w:rsidR="002A4634" w:rsidRPr="008021C2">
        <w:rPr>
          <w:rFonts w:ascii="Times New Roman" w:hAnsi="Times New Roman" w:cs="Times New Roman"/>
          <w:sz w:val="28"/>
          <w:szCs w:val="28"/>
        </w:rPr>
        <w:t>-</w:t>
      </w:r>
      <w:proofErr w:type="gramEnd"/>
      <w:r w:rsidR="002A4634" w:rsidRPr="008021C2">
        <w:rPr>
          <w:rFonts w:ascii="Times New Roman" w:hAnsi="Times New Roman" w:cs="Times New Roman"/>
          <w:sz w:val="28"/>
          <w:szCs w:val="28"/>
        </w:rPr>
        <w:t xml:space="preserve">  Руководитель), назначаемый  на  должность  и  освобождаемый  от должности  правовым актом Учредителя.</w:t>
      </w:r>
    </w:p>
    <w:p w:rsidR="002A4634" w:rsidRPr="008021C2" w:rsidRDefault="00862EDE"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2A4634" w:rsidRPr="008021C2">
        <w:rPr>
          <w:rFonts w:ascii="Times New Roman" w:hAnsi="Times New Roman" w:cs="Times New Roman"/>
          <w:sz w:val="28"/>
          <w:szCs w:val="28"/>
        </w:rPr>
        <w:t>. Заместител</w:t>
      </w:r>
      <w:r w:rsidR="00065EDF">
        <w:rPr>
          <w:rFonts w:ascii="Times New Roman" w:hAnsi="Times New Roman" w:cs="Times New Roman"/>
          <w:sz w:val="28"/>
          <w:szCs w:val="28"/>
        </w:rPr>
        <w:t>ь</w:t>
      </w:r>
      <w:r w:rsidR="00C33732">
        <w:rPr>
          <w:rFonts w:ascii="Times New Roman" w:hAnsi="Times New Roman" w:cs="Times New Roman"/>
          <w:sz w:val="28"/>
          <w:szCs w:val="28"/>
        </w:rPr>
        <w:t xml:space="preserve"> Руководителя назначается на должность и освобождае</w:t>
      </w:r>
      <w:r w:rsidR="002A4634" w:rsidRPr="008021C2">
        <w:rPr>
          <w:rFonts w:ascii="Times New Roman" w:hAnsi="Times New Roman" w:cs="Times New Roman"/>
          <w:sz w:val="28"/>
          <w:szCs w:val="28"/>
        </w:rPr>
        <w:t>тся от должности Руководителем.</w:t>
      </w:r>
    </w:p>
    <w:p w:rsidR="002A4634" w:rsidRPr="008021C2" w:rsidRDefault="00065ED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62EDE">
        <w:rPr>
          <w:rFonts w:ascii="Times New Roman" w:hAnsi="Times New Roman" w:cs="Times New Roman"/>
          <w:sz w:val="28"/>
          <w:szCs w:val="28"/>
        </w:rPr>
        <w:t>1</w:t>
      </w:r>
      <w:r w:rsidR="002A4634" w:rsidRPr="008021C2">
        <w:rPr>
          <w:rFonts w:ascii="Times New Roman" w:hAnsi="Times New Roman" w:cs="Times New Roman"/>
          <w:sz w:val="28"/>
          <w:szCs w:val="28"/>
        </w:rPr>
        <w:t>. Руководитель осуществляет руководство деятельностью Учреждения на основе единоначалия и несет персональную ответственность за выполнение возложенных на него функций.</w:t>
      </w:r>
    </w:p>
    <w:p w:rsidR="002A4634" w:rsidRPr="008021C2" w:rsidRDefault="00862EDE"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2A4634" w:rsidRPr="008021C2">
        <w:rPr>
          <w:rFonts w:ascii="Times New Roman" w:hAnsi="Times New Roman" w:cs="Times New Roman"/>
          <w:sz w:val="28"/>
          <w:szCs w:val="28"/>
        </w:rPr>
        <w:t>. Руководитель:</w:t>
      </w:r>
    </w:p>
    <w:p w:rsidR="002A4634" w:rsidRPr="008021C2" w:rsidRDefault="002A4634" w:rsidP="002A4634">
      <w:pPr>
        <w:spacing w:after="0" w:line="240" w:lineRule="auto"/>
        <w:ind w:firstLine="567"/>
        <w:jc w:val="both"/>
        <w:rPr>
          <w:rFonts w:ascii="Times New Roman" w:hAnsi="Times New Roman" w:cs="Times New Roman"/>
          <w:sz w:val="28"/>
          <w:szCs w:val="28"/>
        </w:rPr>
      </w:pPr>
      <w:r w:rsidRPr="008021C2">
        <w:rPr>
          <w:rFonts w:ascii="Times New Roman" w:hAnsi="Times New Roman" w:cs="Times New Roman"/>
          <w:sz w:val="28"/>
          <w:szCs w:val="28"/>
        </w:rPr>
        <w:t>1) без доверенности действует от имени Учреждения, представляет его интересы в органах государственной власти, органах местного самоуправления и во взаимоотношениях с юридическими и физическими лицами, от имени Учреждения заключает договоры и выдает доверенности;</w:t>
      </w:r>
    </w:p>
    <w:p w:rsidR="002A4634" w:rsidRPr="00CA083A" w:rsidRDefault="002A4634" w:rsidP="002A4634">
      <w:pPr>
        <w:spacing w:after="0" w:line="240" w:lineRule="auto"/>
        <w:ind w:firstLine="567"/>
        <w:jc w:val="both"/>
        <w:rPr>
          <w:rFonts w:ascii="Times New Roman" w:hAnsi="Times New Roman" w:cs="Times New Roman"/>
          <w:sz w:val="28"/>
          <w:szCs w:val="28"/>
        </w:rPr>
      </w:pPr>
      <w:r w:rsidRPr="00CA083A">
        <w:rPr>
          <w:rFonts w:ascii="Times New Roman" w:hAnsi="Times New Roman" w:cs="Times New Roman"/>
          <w:sz w:val="28"/>
          <w:szCs w:val="28"/>
        </w:rPr>
        <w:t>2) утверждает структуру и штатное расписание Учреждения, положения о его структурных подразделениях, филиалах и представительствах по согласованию с Учредителем;</w:t>
      </w:r>
    </w:p>
    <w:p w:rsidR="002A4634" w:rsidRPr="00CA083A" w:rsidRDefault="002A4634" w:rsidP="002A4634">
      <w:pPr>
        <w:spacing w:after="0" w:line="240" w:lineRule="auto"/>
        <w:ind w:firstLine="567"/>
        <w:jc w:val="both"/>
        <w:rPr>
          <w:rFonts w:ascii="Times New Roman" w:hAnsi="Times New Roman" w:cs="Times New Roman"/>
          <w:sz w:val="28"/>
          <w:szCs w:val="28"/>
        </w:rPr>
      </w:pPr>
      <w:r w:rsidRPr="00CA083A">
        <w:rPr>
          <w:rFonts w:ascii="Times New Roman" w:hAnsi="Times New Roman" w:cs="Times New Roman"/>
          <w:sz w:val="28"/>
          <w:szCs w:val="28"/>
        </w:rPr>
        <w:t>3) в установленном порядке назначает на должность и освобождает от должности работников Учреждения, определяет их обязанности, заключает и расторгает с ними трудовые договоры;</w:t>
      </w:r>
    </w:p>
    <w:p w:rsidR="002A4634" w:rsidRPr="00CA083A" w:rsidRDefault="002A4634" w:rsidP="002A4634">
      <w:pPr>
        <w:spacing w:after="0" w:line="240" w:lineRule="auto"/>
        <w:ind w:firstLine="567"/>
        <w:jc w:val="both"/>
        <w:rPr>
          <w:rFonts w:ascii="Times New Roman" w:hAnsi="Times New Roman" w:cs="Times New Roman"/>
          <w:sz w:val="28"/>
          <w:szCs w:val="28"/>
        </w:rPr>
      </w:pPr>
      <w:r w:rsidRPr="00CA083A">
        <w:rPr>
          <w:rFonts w:ascii="Times New Roman" w:hAnsi="Times New Roman" w:cs="Times New Roman"/>
          <w:sz w:val="28"/>
          <w:szCs w:val="28"/>
        </w:rPr>
        <w:t>4) решает вопросы, связанные с проведением аттестации, профессиональной подготовкой, переподготовкой и повышением квалификации работников Учреждения;</w:t>
      </w:r>
    </w:p>
    <w:p w:rsidR="002A4634" w:rsidRPr="00CA083A" w:rsidRDefault="002A4634" w:rsidP="002A4634">
      <w:pPr>
        <w:spacing w:after="0" w:line="240" w:lineRule="auto"/>
        <w:ind w:firstLine="567"/>
        <w:jc w:val="both"/>
        <w:rPr>
          <w:rFonts w:ascii="Times New Roman" w:hAnsi="Times New Roman" w:cs="Times New Roman"/>
          <w:sz w:val="28"/>
          <w:szCs w:val="28"/>
        </w:rPr>
      </w:pPr>
      <w:r w:rsidRPr="00CA083A">
        <w:rPr>
          <w:rFonts w:ascii="Times New Roman" w:hAnsi="Times New Roman" w:cs="Times New Roman"/>
          <w:sz w:val="28"/>
          <w:szCs w:val="28"/>
        </w:rPr>
        <w:t>5) применяет в отношении работников Учреждения меры поощрения и налагает на них дисциплинарные взыскания в соответствии с законодательством Российской Федерации;</w:t>
      </w:r>
    </w:p>
    <w:p w:rsidR="002A4634" w:rsidRPr="00CA083A" w:rsidRDefault="002A4634" w:rsidP="002A4634">
      <w:pPr>
        <w:spacing w:after="0" w:line="240" w:lineRule="auto"/>
        <w:ind w:firstLine="567"/>
        <w:jc w:val="both"/>
        <w:rPr>
          <w:rFonts w:ascii="Times New Roman" w:hAnsi="Times New Roman" w:cs="Times New Roman"/>
          <w:sz w:val="28"/>
          <w:szCs w:val="28"/>
        </w:rPr>
      </w:pPr>
      <w:r w:rsidRPr="00CA083A">
        <w:rPr>
          <w:rFonts w:ascii="Times New Roman" w:hAnsi="Times New Roman" w:cs="Times New Roman"/>
          <w:sz w:val="28"/>
          <w:szCs w:val="28"/>
        </w:rPr>
        <w:t>6) утверждает локальные нормативные акты Учреждения, издает приказы, обязательные для всех работников Учреждения;</w:t>
      </w:r>
    </w:p>
    <w:p w:rsidR="002A4634" w:rsidRPr="00CA083A" w:rsidRDefault="002A4634" w:rsidP="002A4634">
      <w:pPr>
        <w:spacing w:after="0" w:line="240" w:lineRule="auto"/>
        <w:ind w:firstLine="567"/>
        <w:jc w:val="both"/>
        <w:rPr>
          <w:rFonts w:ascii="Times New Roman" w:hAnsi="Times New Roman" w:cs="Times New Roman"/>
          <w:sz w:val="28"/>
          <w:szCs w:val="28"/>
        </w:rPr>
      </w:pPr>
      <w:r w:rsidRPr="00CA083A">
        <w:rPr>
          <w:rFonts w:ascii="Times New Roman" w:hAnsi="Times New Roman" w:cs="Times New Roman"/>
          <w:sz w:val="28"/>
          <w:szCs w:val="28"/>
        </w:rPr>
        <w:t>7) составляет план финансово-хозяйственной деятельности в порядке, определенном Учредителем,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2A4634" w:rsidRPr="00CA083A" w:rsidRDefault="002A4634" w:rsidP="002A4634">
      <w:pPr>
        <w:spacing w:after="0" w:line="240" w:lineRule="auto"/>
        <w:ind w:firstLine="567"/>
        <w:jc w:val="both"/>
        <w:rPr>
          <w:rFonts w:ascii="Times New Roman" w:hAnsi="Times New Roman" w:cs="Times New Roman"/>
          <w:sz w:val="28"/>
          <w:szCs w:val="28"/>
        </w:rPr>
      </w:pPr>
      <w:r w:rsidRPr="00CA083A">
        <w:rPr>
          <w:rFonts w:ascii="Times New Roman" w:hAnsi="Times New Roman" w:cs="Times New Roman"/>
          <w:sz w:val="28"/>
          <w:szCs w:val="28"/>
        </w:rPr>
        <w:t>8) обеспечивает соблюдение предельных уровней (минимальных и (или) максимальных) цен и тарифов на платные услуги, оказываемые Учреждением, утвержденных в порядке, установленном федеральным законом, нормативным правовым актом автономного округа, либо в случаях, определенных вышеуказанными нормативными правовыми актами, Учредителем;</w:t>
      </w:r>
    </w:p>
    <w:p w:rsidR="002A4634" w:rsidRPr="00CA083A" w:rsidRDefault="002A4634" w:rsidP="002A4634">
      <w:pPr>
        <w:spacing w:after="0" w:line="240" w:lineRule="auto"/>
        <w:ind w:firstLine="567"/>
        <w:jc w:val="both"/>
        <w:rPr>
          <w:rFonts w:ascii="Times New Roman" w:hAnsi="Times New Roman" w:cs="Times New Roman"/>
          <w:sz w:val="28"/>
          <w:szCs w:val="28"/>
        </w:rPr>
      </w:pPr>
      <w:r w:rsidRPr="00CA083A">
        <w:rPr>
          <w:rFonts w:ascii="Times New Roman" w:hAnsi="Times New Roman" w:cs="Times New Roman"/>
          <w:sz w:val="28"/>
          <w:szCs w:val="28"/>
        </w:rPr>
        <w:lastRenderedPageBreak/>
        <w:t>9) открывает лицевые счета в органе казначейства муниципального образования по учету средств местного бюджета и средств, полученных от приносящей доход деятельности, а также иные счета, открываемые в соответствии с федеральным законодательством;</w:t>
      </w:r>
    </w:p>
    <w:p w:rsidR="002A4634" w:rsidRPr="00782638" w:rsidRDefault="002A4634" w:rsidP="002A4634">
      <w:pPr>
        <w:spacing w:after="0" w:line="240" w:lineRule="auto"/>
        <w:ind w:firstLine="567"/>
        <w:jc w:val="both"/>
        <w:rPr>
          <w:rFonts w:ascii="Times New Roman" w:hAnsi="Times New Roman" w:cs="Times New Roman"/>
          <w:sz w:val="28"/>
          <w:szCs w:val="28"/>
        </w:rPr>
      </w:pPr>
      <w:r w:rsidRPr="00782638">
        <w:rPr>
          <w:rFonts w:ascii="Times New Roman" w:hAnsi="Times New Roman" w:cs="Times New Roman"/>
          <w:sz w:val="28"/>
          <w:szCs w:val="28"/>
        </w:rPr>
        <w:t>10) определяет состав и объем сведений, составляющих служебную или коммерческую тайну, а также порядок их защиты в соответствии с федеральным законодательством;</w:t>
      </w:r>
    </w:p>
    <w:p w:rsidR="002A4634" w:rsidRPr="00782638" w:rsidRDefault="002A4634" w:rsidP="002A4634">
      <w:pPr>
        <w:spacing w:after="0" w:line="240" w:lineRule="auto"/>
        <w:ind w:firstLine="567"/>
        <w:jc w:val="both"/>
        <w:rPr>
          <w:rFonts w:ascii="Times New Roman" w:hAnsi="Times New Roman" w:cs="Times New Roman"/>
          <w:sz w:val="28"/>
          <w:szCs w:val="28"/>
        </w:rPr>
      </w:pPr>
      <w:r w:rsidRPr="00782638">
        <w:rPr>
          <w:rFonts w:ascii="Times New Roman" w:hAnsi="Times New Roman" w:cs="Times New Roman"/>
          <w:sz w:val="28"/>
          <w:szCs w:val="28"/>
        </w:rPr>
        <w:t>11) обеспечивает проведение мероприятий по гражданской обороне и мобилизационной подготовке в соответствии с федеральным законодательством;</w:t>
      </w:r>
    </w:p>
    <w:p w:rsidR="002A4634" w:rsidRPr="00782638" w:rsidRDefault="002A4634" w:rsidP="002A4634">
      <w:pPr>
        <w:spacing w:after="0" w:line="240" w:lineRule="auto"/>
        <w:ind w:firstLine="567"/>
        <w:jc w:val="both"/>
        <w:rPr>
          <w:rFonts w:ascii="Times New Roman" w:hAnsi="Times New Roman" w:cs="Times New Roman"/>
          <w:sz w:val="28"/>
          <w:szCs w:val="28"/>
        </w:rPr>
      </w:pPr>
      <w:r w:rsidRPr="00782638">
        <w:rPr>
          <w:rFonts w:ascii="Times New Roman" w:hAnsi="Times New Roman" w:cs="Times New Roman"/>
          <w:sz w:val="28"/>
          <w:szCs w:val="28"/>
        </w:rPr>
        <w:t>12) распоряжается имуществом и денежными средствами Учреждения в порядке, предусмотренном действующим законодательством;</w:t>
      </w:r>
    </w:p>
    <w:p w:rsidR="002A4634" w:rsidRPr="00782638" w:rsidRDefault="002A4634" w:rsidP="002A4634">
      <w:pPr>
        <w:spacing w:after="0" w:line="240" w:lineRule="auto"/>
        <w:ind w:firstLine="567"/>
        <w:jc w:val="both"/>
        <w:rPr>
          <w:rFonts w:ascii="Times New Roman" w:hAnsi="Times New Roman" w:cs="Times New Roman"/>
          <w:sz w:val="28"/>
          <w:szCs w:val="28"/>
        </w:rPr>
      </w:pPr>
      <w:r w:rsidRPr="00782638">
        <w:rPr>
          <w:rFonts w:ascii="Times New Roman" w:hAnsi="Times New Roman" w:cs="Times New Roman"/>
          <w:sz w:val="28"/>
          <w:szCs w:val="28"/>
        </w:rPr>
        <w:t>13) в соответствии с трудовым законодательством Российской Федерации устанавливает работникам Учреждения дополнительные отпуска;</w:t>
      </w:r>
    </w:p>
    <w:p w:rsidR="002A4634" w:rsidRPr="00782638" w:rsidRDefault="002A4634" w:rsidP="002A4634">
      <w:pPr>
        <w:spacing w:after="0" w:line="240" w:lineRule="auto"/>
        <w:ind w:firstLine="567"/>
        <w:jc w:val="both"/>
        <w:rPr>
          <w:rFonts w:ascii="Times New Roman" w:hAnsi="Times New Roman" w:cs="Times New Roman"/>
          <w:sz w:val="28"/>
          <w:szCs w:val="28"/>
        </w:rPr>
      </w:pPr>
      <w:r w:rsidRPr="00782638">
        <w:rPr>
          <w:rFonts w:ascii="Times New Roman" w:hAnsi="Times New Roman" w:cs="Times New Roman"/>
          <w:sz w:val="28"/>
          <w:szCs w:val="28"/>
        </w:rPr>
        <w:t>14) обеспечивает выполнение Учреждением утвержденного муниципального задания и достижение предусмотренных в нем показателей;</w:t>
      </w:r>
    </w:p>
    <w:p w:rsidR="002A4634" w:rsidRPr="00782638" w:rsidRDefault="002A4634" w:rsidP="002A4634">
      <w:pPr>
        <w:spacing w:after="0" w:line="240" w:lineRule="auto"/>
        <w:ind w:firstLine="567"/>
        <w:jc w:val="both"/>
        <w:rPr>
          <w:rFonts w:ascii="Times New Roman" w:hAnsi="Times New Roman" w:cs="Times New Roman"/>
          <w:sz w:val="28"/>
          <w:szCs w:val="28"/>
        </w:rPr>
      </w:pPr>
      <w:r w:rsidRPr="00782638">
        <w:rPr>
          <w:rFonts w:ascii="Times New Roman" w:hAnsi="Times New Roman" w:cs="Times New Roman"/>
          <w:sz w:val="28"/>
          <w:szCs w:val="28"/>
        </w:rPr>
        <w:t>15) обеспечивает выполнение утвержденного плана финансово-хозяйственной деятельности Учреждения и достижение предусмотренных в нем показателей;</w:t>
      </w:r>
    </w:p>
    <w:p w:rsidR="002A4634" w:rsidRPr="00782638" w:rsidRDefault="002A4634" w:rsidP="002A4634">
      <w:pPr>
        <w:spacing w:after="0" w:line="240" w:lineRule="auto"/>
        <w:ind w:firstLine="567"/>
        <w:jc w:val="both"/>
        <w:rPr>
          <w:rFonts w:ascii="Times New Roman" w:hAnsi="Times New Roman" w:cs="Times New Roman"/>
          <w:sz w:val="28"/>
          <w:szCs w:val="28"/>
        </w:rPr>
      </w:pPr>
      <w:r w:rsidRPr="00782638">
        <w:rPr>
          <w:rFonts w:ascii="Times New Roman" w:hAnsi="Times New Roman" w:cs="Times New Roman"/>
          <w:sz w:val="28"/>
          <w:szCs w:val="28"/>
        </w:rPr>
        <w:t>16) обеспечивает целевое и эффективное использование предоставленных Учреждению средств субсидий, а также средств, полученных от приносящей доход деятельности, в соответствии с планом финансово-хозяйственной деятельности, строго соблюдая финансово-бюджетную дисциплину;</w:t>
      </w:r>
    </w:p>
    <w:p w:rsidR="002A4634" w:rsidRPr="00782638" w:rsidRDefault="002A4634" w:rsidP="002A4634">
      <w:pPr>
        <w:spacing w:after="0" w:line="240" w:lineRule="auto"/>
        <w:ind w:firstLine="567"/>
        <w:jc w:val="both"/>
        <w:rPr>
          <w:rFonts w:ascii="Times New Roman" w:hAnsi="Times New Roman" w:cs="Times New Roman"/>
          <w:sz w:val="28"/>
          <w:szCs w:val="28"/>
        </w:rPr>
      </w:pPr>
      <w:r w:rsidRPr="00782638">
        <w:rPr>
          <w:rFonts w:ascii="Times New Roman" w:hAnsi="Times New Roman" w:cs="Times New Roman"/>
          <w:sz w:val="28"/>
          <w:szCs w:val="28"/>
        </w:rPr>
        <w:t>17) организует ведение бюджетного, бухгалтерского, налогового и статистического учета финансово-хозяйственной деятельности Учреждения, составление, утверждение и представление в полном объеме статистической, бухгалтерской и других видов бюджетной отчетности в порядке и сроки, установленные в соответствии с федеральным законодательством и законодательством автономного округа;</w:t>
      </w:r>
    </w:p>
    <w:p w:rsidR="002A4634" w:rsidRPr="00E22C54" w:rsidRDefault="002A4634" w:rsidP="002A4634">
      <w:pPr>
        <w:spacing w:after="0" w:line="240" w:lineRule="auto"/>
        <w:ind w:firstLine="567"/>
        <w:jc w:val="both"/>
        <w:rPr>
          <w:rFonts w:ascii="Times New Roman" w:hAnsi="Times New Roman" w:cs="Times New Roman"/>
          <w:sz w:val="28"/>
          <w:szCs w:val="28"/>
        </w:rPr>
      </w:pPr>
      <w:proofErr w:type="gramStart"/>
      <w:r w:rsidRPr="00E22C54">
        <w:rPr>
          <w:rFonts w:ascii="Times New Roman" w:hAnsi="Times New Roman" w:cs="Times New Roman"/>
          <w:sz w:val="28"/>
          <w:szCs w:val="28"/>
        </w:rPr>
        <w:t>18) представляет Учредителю в сроки и порядке, установленные действующим законодательством,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2A4634" w:rsidRPr="00E22C54" w:rsidRDefault="002A4634" w:rsidP="002A4634">
      <w:pPr>
        <w:spacing w:after="0" w:line="240" w:lineRule="auto"/>
        <w:ind w:firstLine="567"/>
        <w:jc w:val="both"/>
        <w:rPr>
          <w:rFonts w:ascii="Times New Roman" w:hAnsi="Times New Roman" w:cs="Times New Roman"/>
          <w:sz w:val="28"/>
          <w:szCs w:val="28"/>
        </w:rPr>
      </w:pPr>
      <w:r w:rsidRPr="00E22C54">
        <w:rPr>
          <w:rFonts w:ascii="Times New Roman" w:hAnsi="Times New Roman" w:cs="Times New Roman"/>
          <w:sz w:val="28"/>
          <w:szCs w:val="28"/>
        </w:rPr>
        <w:t>19) осуществляет иные полномочия в соответствии с федеральным законодательством.</w:t>
      </w:r>
    </w:p>
    <w:p w:rsidR="002A4634" w:rsidRPr="0005651B" w:rsidRDefault="00065ED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62EDE">
        <w:rPr>
          <w:rFonts w:ascii="Times New Roman" w:hAnsi="Times New Roman" w:cs="Times New Roman"/>
          <w:sz w:val="28"/>
          <w:szCs w:val="28"/>
        </w:rPr>
        <w:t>3</w:t>
      </w:r>
      <w:r w:rsidR="002A4634" w:rsidRPr="0005651B">
        <w:rPr>
          <w:rFonts w:ascii="Times New Roman" w:hAnsi="Times New Roman" w:cs="Times New Roman"/>
          <w:sz w:val="28"/>
          <w:szCs w:val="28"/>
        </w:rPr>
        <w:t>. Отношения между Учреждением и Учредителем регулируются федеральным законодательством, законодательством Ямало-Ненецкого автономного округа, муниципальными нормативными правовыми актами и настоящим Уставом.</w:t>
      </w:r>
    </w:p>
    <w:p w:rsidR="002A4634" w:rsidRPr="0005651B" w:rsidRDefault="002A4634" w:rsidP="002A4634">
      <w:pPr>
        <w:spacing w:after="0" w:line="240" w:lineRule="auto"/>
        <w:ind w:firstLine="567"/>
        <w:jc w:val="both"/>
        <w:rPr>
          <w:rFonts w:ascii="Times New Roman" w:hAnsi="Times New Roman" w:cs="Times New Roman"/>
          <w:sz w:val="28"/>
          <w:szCs w:val="28"/>
        </w:rPr>
      </w:pPr>
      <w:r w:rsidRPr="0005651B">
        <w:rPr>
          <w:rFonts w:ascii="Times New Roman" w:hAnsi="Times New Roman" w:cs="Times New Roman"/>
          <w:sz w:val="28"/>
          <w:szCs w:val="28"/>
        </w:rPr>
        <w:t>Учредитель:</w:t>
      </w:r>
    </w:p>
    <w:p w:rsidR="002A4634" w:rsidRPr="0005651B" w:rsidRDefault="002A4634" w:rsidP="002A4634">
      <w:pPr>
        <w:spacing w:after="0" w:line="240" w:lineRule="auto"/>
        <w:ind w:firstLine="567"/>
        <w:jc w:val="both"/>
        <w:rPr>
          <w:rFonts w:ascii="Times New Roman" w:hAnsi="Times New Roman" w:cs="Times New Roman"/>
          <w:sz w:val="28"/>
          <w:szCs w:val="28"/>
        </w:rPr>
      </w:pPr>
      <w:r w:rsidRPr="0005651B">
        <w:rPr>
          <w:rFonts w:ascii="Times New Roman" w:hAnsi="Times New Roman" w:cs="Times New Roman"/>
          <w:sz w:val="28"/>
          <w:szCs w:val="28"/>
        </w:rPr>
        <w:t>1) Назначает на должность и освобождает от должности Руководителя, заключает (расторгает) с ним трудовой договор, применяет к нему меры поощрения, налагает дисциплинарные взыскания, утверждает его должностную инструкцию;</w:t>
      </w:r>
    </w:p>
    <w:p w:rsidR="002A4634" w:rsidRPr="0005651B" w:rsidRDefault="002A4634" w:rsidP="002A4634">
      <w:pPr>
        <w:spacing w:after="0" w:line="240" w:lineRule="auto"/>
        <w:ind w:firstLine="567"/>
        <w:jc w:val="both"/>
        <w:rPr>
          <w:rFonts w:ascii="Times New Roman" w:hAnsi="Times New Roman" w:cs="Times New Roman"/>
          <w:sz w:val="28"/>
          <w:szCs w:val="28"/>
        </w:rPr>
      </w:pPr>
      <w:r w:rsidRPr="0005651B">
        <w:rPr>
          <w:rFonts w:ascii="Times New Roman" w:hAnsi="Times New Roman" w:cs="Times New Roman"/>
          <w:sz w:val="28"/>
          <w:szCs w:val="28"/>
        </w:rPr>
        <w:lastRenderedPageBreak/>
        <w:t>3) согласовывает решение о создании, переименовании, реорганизации и ликвидации филиалов и/или представительств Учреждения, Положения о них;</w:t>
      </w:r>
    </w:p>
    <w:p w:rsidR="002A4634" w:rsidRPr="0005651B" w:rsidRDefault="002A4634" w:rsidP="002A4634">
      <w:pPr>
        <w:spacing w:after="0" w:line="240" w:lineRule="auto"/>
        <w:ind w:firstLine="567"/>
        <w:jc w:val="both"/>
        <w:rPr>
          <w:rFonts w:ascii="Times New Roman" w:hAnsi="Times New Roman" w:cs="Times New Roman"/>
          <w:sz w:val="28"/>
          <w:szCs w:val="28"/>
        </w:rPr>
      </w:pPr>
      <w:r w:rsidRPr="0005651B">
        <w:rPr>
          <w:rFonts w:ascii="Times New Roman" w:hAnsi="Times New Roman" w:cs="Times New Roman"/>
          <w:sz w:val="28"/>
          <w:szCs w:val="28"/>
        </w:rPr>
        <w:t xml:space="preserve">4) осуществляет </w:t>
      </w:r>
      <w:proofErr w:type="gramStart"/>
      <w:r w:rsidRPr="0005651B">
        <w:rPr>
          <w:rFonts w:ascii="Times New Roman" w:hAnsi="Times New Roman" w:cs="Times New Roman"/>
          <w:sz w:val="28"/>
          <w:szCs w:val="28"/>
        </w:rPr>
        <w:t>контроль за</w:t>
      </w:r>
      <w:proofErr w:type="gramEnd"/>
      <w:r w:rsidRPr="0005651B">
        <w:rPr>
          <w:rFonts w:ascii="Times New Roman" w:hAnsi="Times New Roman" w:cs="Times New Roman"/>
          <w:sz w:val="28"/>
          <w:szCs w:val="28"/>
        </w:rPr>
        <w:t xml:space="preserve"> деятельностью Учреждения;</w:t>
      </w:r>
    </w:p>
    <w:p w:rsidR="002A4634" w:rsidRPr="0005651B" w:rsidRDefault="002A4634" w:rsidP="002A4634">
      <w:pPr>
        <w:spacing w:after="0" w:line="240" w:lineRule="auto"/>
        <w:ind w:firstLine="567"/>
        <w:jc w:val="both"/>
        <w:rPr>
          <w:rFonts w:ascii="Times New Roman" w:hAnsi="Times New Roman" w:cs="Times New Roman"/>
          <w:sz w:val="28"/>
          <w:szCs w:val="28"/>
        </w:rPr>
      </w:pPr>
      <w:r w:rsidRPr="0005651B">
        <w:rPr>
          <w:rFonts w:ascii="Times New Roman" w:hAnsi="Times New Roman" w:cs="Times New Roman"/>
          <w:sz w:val="28"/>
          <w:szCs w:val="28"/>
        </w:rPr>
        <w:t>5) согласовывает структуру и штатное расписание Учреждения, положения о его структурных подразделениях;</w:t>
      </w:r>
    </w:p>
    <w:p w:rsidR="002A4634" w:rsidRPr="0005651B" w:rsidRDefault="002A4634" w:rsidP="002A4634">
      <w:pPr>
        <w:spacing w:after="0" w:line="240" w:lineRule="auto"/>
        <w:ind w:firstLine="567"/>
        <w:jc w:val="both"/>
        <w:rPr>
          <w:rFonts w:ascii="Times New Roman" w:hAnsi="Times New Roman" w:cs="Times New Roman"/>
          <w:sz w:val="28"/>
          <w:szCs w:val="28"/>
        </w:rPr>
      </w:pPr>
      <w:r w:rsidRPr="0005651B">
        <w:rPr>
          <w:rFonts w:ascii="Times New Roman" w:hAnsi="Times New Roman" w:cs="Times New Roman"/>
          <w:sz w:val="28"/>
          <w:szCs w:val="28"/>
        </w:rPr>
        <w:t>6) формирует и утверждает муниципальное задание на оказание муниципальных услуг (выполнение работ) Учреждением;</w:t>
      </w:r>
    </w:p>
    <w:p w:rsidR="002A4634" w:rsidRPr="0005651B" w:rsidRDefault="002A4634" w:rsidP="002A4634">
      <w:pPr>
        <w:spacing w:after="0" w:line="240" w:lineRule="auto"/>
        <w:ind w:firstLine="567"/>
        <w:jc w:val="both"/>
        <w:rPr>
          <w:rFonts w:ascii="Times New Roman" w:hAnsi="Times New Roman" w:cs="Times New Roman"/>
          <w:sz w:val="28"/>
          <w:szCs w:val="28"/>
        </w:rPr>
      </w:pPr>
      <w:r w:rsidRPr="0005651B">
        <w:rPr>
          <w:rFonts w:ascii="Times New Roman" w:hAnsi="Times New Roman" w:cs="Times New Roman"/>
          <w:sz w:val="28"/>
          <w:szCs w:val="28"/>
        </w:rPr>
        <w:t>7)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2A4634" w:rsidRPr="00B470BD" w:rsidRDefault="002A4634" w:rsidP="002A4634">
      <w:pPr>
        <w:spacing w:after="0" w:line="240" w:lineRule="auto"/>
        <w:ind w:firstLine="567"/>
        <w:jc w:val="both"/>
        <w:rPr>
          <w:rFonts w:ascii="Times New Roman" w:hAnsi="Times New Roman" w:cs="Times New Roman"/>
          <w:sz w:val="28"/>
          <w:szCs w:val="28"/>
        </w:rPr>
      </w:pPr>
      <w:r w:rsidRPr="00B470BD">
        <w:rPr>
          <w:rFonts w:ascii="Times New Roman" w:hAnsi="Times New Roman" w:cs="Times New Roman"/>
          <w:sz w:val="28"/>
          <w:szCs w:val="28"/>
        </w:rPr>
        <w:t>8) приостанавливает приносящую доход деятельность Учреждения, если она идет в ущерб осуществления основных видов деятельности, предусмотренных настоящим Уставом, до решения суда по этому вопросу;</w:t>
      </w:r>
    </w:p>
    <w:p w:rsidR="002A4634" w:rsidRPr="00B470BD" w:rsidRDefault="002A4634" w:rsidP="002A4634">
      <w:pPr>
        <w:spacing w:after="0" w:line="240" w:lineRule="auto"/>
        <w:ind w:firstLine="567"/>
        <w:jc w:val="both"/>
        <w:rPr>
          <w:rFonts w:ascii="Times New Roman" w:hAnsi="Times New Roman" w:cs="Times New Roman"/>
          <w:sz w:val="28"/>
          <w:szCs w:val="28"/>
        </w:rPr>
      </w:pPr>
      <w:r w:rsidRPr="00B470BD">
        <w:rPr>
          <w:rFonts w:ascii="Times New Roman" w:hAnsi="Times New Roman" w:cs="Times New Roman"/>
          <w:sz w:val="28"/>
          <w:szCs w:val="28"/>
        </w:rPr>
        <w:t>9) утверждает предельный уровень (минимальный и (или) максимальный) цен (тарифов) на платные услуги, за исключением случаев, установленных законодательством Российской Федерации и автономного округа;</w:t>
      </w:r>
    </w:p>
    <w:p w:rsidR="002A4634" w:rsidRPr="00B470BD" w:rsidRDefault="002A4634" w:rsidP="002A4634">
      <w:pPr>
        <w:spacing w:after="0" w:line="240" w:lineRule="auto"/>
        <w:ind w:firstLine="567"/>
        <w:jc w:val="both"/>
        <w:rPr>
          <w:rFonts w:ascii="Times New Roman" w:hAnsi="Times New Roman" w:cs="Times New Roman"/>
          <w:sz w:val="28"/>
          <w:szCs w:val="28"/>
        </w:rPr>
      </w:pPr>
      <w:r w:rsidRPr="00B470BD">
        <w:rPr>
          <w:rFonts w:ascii="Times New Roman" w:hAnsi="Times New Roman" w:cs="Times New Roman"/>
          <w:sz w:val="28"/>
          <w:szCs w:val="28"/>
        </w:rPr>
        <w:t xml:space="preserve">10) утверждает правила оказания платных услуг и осуществляет </w:t>
      </w:r>
      <w:proofErr w:type="gramStart"/>
      <w:r w:rsidRPr="00B470BD">
        <w:rPr>
          <w:rFonts w:ascii="Times New Roman" w:hAnsi="Times New Roman" w:cs="Times New Roman"/>
          <w:sz w:val="28"/>
          <w:szCs w:val="28"/>
        </w:rPr>
        <w:t>контроль за</w:t>
      </w:r>
      <w:proofErr w:type="gramEnd"/>
      <w:r w:rsidRPr="00B470BD">
        <w:rPr>
          <w:rFonts w:ascii="Times New Roman" w:hAnsi="Times New Roman" w:cs="Times New Roman"/>
          <w:sz w:val="28"/>
          <w:szCs w:val="28"/>
        </w:rPr>
        <w:t xml:space="preserve"> их исполнением;</w:t>
      </w:r>
    </w:p>
    <w:p w:rsidR="002A4634" w:rsidRPr="00EB3A66" w:rsidRDefault="002A4634" w:rsidP="002A4634">
      <w:pPr>
        <w:spacing w:after="0" w:line="240" w:lineRule="auto"/>
        <w:ind w:firstLine="567"/>
        <w:jc w:val="both"/>
        <w:rPr>
          <w:rFonts w:ascii="Times New Roman" w:hAnsi="Times New Roman" w:cs="Times New Roman"/>
          <w:sz w:val="28"/>
          <w:szCs w:val="28"/>
        </w:rPr>
      </w:pPr>
      <w:r w:rsidRPr="00EB3A66">
        <w:rPr>
          <w:rFonts w:ascii="Times New Roman" w:hAnsi="Times New Roman" w:cs="Times New Roman"/>
          <w:sz w:val="28"/>
          <w:szCs w:val="28"/>
        </w:rPr>
        <w:t>11)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2A4634" w:rsidRPr="00776DD5" w:rsidRDefault="002A4634" w:rsidP="002A4634">
      <w:pPr>
        <w:spacing w:after="0" w:line="240" w:lineRule="auto"/>
        <w:ind w:firstLine="567"/>
        <w:jc w:val="both"/>
        <w:rPr>
          <w:rFonts w:ascii="Times New Roman" w:hAnsi="Times New Roman" w:cs="Times New Roman"/>
          <w:sz w:val="28"/>
          <w:szCs w:val="28"/>
        </w:rPr>
      </w:pPr>
      <w:r w:rsidRPr="00776DD5">
        <w:rPr>
          <w:rFonts w:ascii="Times New Roman" w:hAnsi="Times New Roman" w:cs="Times New Roman"/>
          <w:sz w:val="28"/>
          <w:szCs w:val="28"/>
        </w:rPr>
        <w:t>12) определяет предельно допустимые значения просроченной кредиторской задолженности Учреждения,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Учреждения;</w:t>
      </w:r>
    </w:p>
    <w:p w:rsidR="002A4634" w:rsidRDefault="002A4634" w:rsidP="002A4634">
      <w:pPr>
        <w:spacing w:after="0" w:line="240" w:lineRule="auto"/>
        <w:ind w:firstLine="567"/>
        <w:jc w:val="both"/>
        <w:rPr>
          <w:rFonts w:ascii="Times New Roman" w:hAnsi="Times New Roman" w:cs="Times New Roman"/>
          <w:sz w:val="28"/>
          <w:szCs w:val="28"/>
        </w:rPr>
      </w:pPr>
      <w:r w:rsidRPr="00776DD5">
        <w:rPr>
          <w:rFonts w:ascii="Times New Roman" w:hAnsi="Times New Roman" w:cs="Times New Roman"/>
          <w:sz w:val="28"/>
          <w:szCs w:val="28"/>
        </w:rPr>
        <w:t>13) осуществляет иные полномочия, установленные действующим законодательством и настоящим Уставом.</w:t>
      </w:r>
    </w:p>
    <w:p w:rsidR="00065EDF" w:rsidRPr="00065EDF" w:rsidRDefault="00065EDF" w:rsidP="00DA2D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62EDE">
        <w:rPr>
          <w:rFonts w:ascii="Times New Roman" w:hAnsi="Times New Roman" w:cs="Times New Roman"/>
          <w:sz w:val="28"/>
          <w:szCs w:val="28"/>
        </w:rPr>
        <w:t>4</w:t>
      </w:r>
      <w:r>
        <w:rPr>
          <w:rFonts w:ascii="Times New Roman" w:hAnsi="Times New Roman" w:cs="Times New Roman"/>
          <w:sz w:val="28"/>
          <w:szCs w:val="28"/>
        </w:rPr>
        <w:t>.</w:t>
      </w:r>
      <w:r w:rsidRPr="00065EDF">
        <w:rPr>
          <w:rFonts w:ascii="Times New Roman" w:hAnsi="Times New Roman" w:cs="Times New Roman"/>
          <w:sz w:val="28"/>
          <w:szCs w:val="28"/>
        </w:rPr>
        <w:t xml:space="preserve">  Коллегиальные органы Учреждения создаются в целях обеспечения коллегиальности в решении вопросов совершенствования организации образовательной деятельности в Учреждении, прав работников Учреждения и родителей (законных представителей) обучающихся на участие в управлении Учреждением. </w:t>
      </w:r>
    </w:p>
    <w:p w:rsidR="00065EDF" w:rsidRPr="00065EDF" w:rsidRDefault="00065EDF" w:rsidP="00065EDF">
      <w:pPr>
        <w:spacing w:after="0" w:line="240" w:lineRule="auto"/>
        <w:ind w:firstLine="567"/>
        <w:jc w:val="both"/>
        <w:rPr>
          <w:rFonts w:ascii="Times New Roman" w:hAnsi="Times New Roman" w:cs="Times New Roman"/>
          <w:sz w:val="28"/>
          <w:szCs w:val="28"/>
        </w:rPr>
      </w:pPr>
      <w:proofErr w:type="gramStart"/>
      <w:r w:rsidRPr="00065EDF">
        <w:rPr>
          <w:rFonts w:ascii="Times New Roman" w:hAnsi="Times New Roman" w:cs="Times New Roman"/>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Учреждения могут создаваться совет обучающихся, совет родителей (законных представителей), представительные органы работников. </w:t>
      </w:r>
      <w:proofErr w:type="gramEnd"/>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5</w:t>
      </w:r>
      <w:r w:rsidR="00862EDE">
        <w:rPr>
          <w:rFonts w:ascii="Times New Roman" w:hAnsi="Times New Roman" w:cs="Times New Roman"/>
          <w:sz w:val="28"/>
          <w:szCs w:val="28"/>
        </w:rPr>
        <w:t>5</w:t>
      </w:r>
      <w:r w:rsidR="00DA2D12">
        <w:rPr>
          <w:rFonts w:ascii="Times New Roman" w:hAnsi="Times New Roman" w:cs="Times New Roman"/>
          <w:sz w:val="28"/>
          <w:szCs w:val="28"/>
        </w:rPr>
        <w:t>.</w:t>
      </w:r>
      <w:r w:rsidRPr="00065EDF">
        <w:rPr>
          <w:rFonts w:ascii="Times New Roman" w:hAnsi="Times New Roman" w:cs="Times New Roman"/>
          <w:sz w:val="28"/>
          <w:szCs w:val="28"/>
        </w:rPr>
        <w:t xml:space="preserve"> Высшим коллегиальным органом Учреждения является Общее собрание.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1</w:t>
      </w:r>
      <w:r w:rsidR="00DA2D12">
        <w:rPr>
          <w:rFonts w:ascii="Times New Roman" w:hAnsi="Times New Roman" w:cs="Times New Roman"/>
          <w:sz w:val="28"/>
          <w:szCs w:val="28"/>
        </w:rPr>
        <w:t>)</w:t>
      </w:r>
      <w:r w:rsidRPr="00065EDF">
        <w:rPr>
          <w:rFonts w:ascii="Times New Roman" w:hAnsi="Times New Roman" w:cs="Times New Roman"/>
          <w:sz w:val="28"/>
          <w:szCs w:val="28"/>
        </w:rPr>
        <w:t xml:space="preserve"> В состав Общего собрания входят все работники Учреждения. Общее собрание считается правомочным, если на нем присутствуют не менее 2/3 списочного состава работников Учреждения. Общее собрание является постоянно </w:t>
      </w:r>
      <w:r w:rsidRPr="00065EDF">
        <w:rPr>
          <w:rFonts w:ascii="Times New Roman" w:hAnsi="Times New Roman" w:cs="Times New Roman"/>
          <w:sz w:val="28"/>
          <w:szCs w:val="28"/>
        </w:rPr>
        <w:lastRenderedPageBreak/>
        <w:t xml:space="preserve">действующим коллегиальным органом, проводится по мере необходимости, но не реже двух раз в год; </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5EDF" w:rsidRPr="00065EDF">
        <w:rPr>
          <w:rFonts w:ascii="Times New Roman" w:hAnsi="Times New Roman" w:cs="Times New Roman"/>
          <w:sz w:val="28"/>
          <w:szCs w:val="28"/>
        </w:rPr>
        <w:t xml:space="preserve"> Общее собрание проводится по инициативе директора Учреждения или инициативной группы самих работников Учреждения. </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65EDF" w:rsidRPr="00065EDF">
        <w:rPr>
          <w:rFonts w:ascii="Times New Roman" w:hAnsi="Times New Roman" w:cs="Times New Roman"/>
          <w:sz w:val="28"/>
          <w:szCs w:val="28"/>
        </w:rPr>
        <w:t xml:space="preserve"> Компетенция Общего собрания: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r>
      <w:r w:rsidR="00DA2D12">
        <w:rPr>
          <w:rFonts w:ascii="Times New Roman" w:hAnsi="Times New Roman" w:cs="Times New Roman"/>
          <w:sz w:val="28"/>
          <w:szCs w:val="28"/>
        </w:rPr>
        <w:t xml:space="preserve"> </w:t>
      </w:r>
      <w:r w:rsidRPr="00065EDF">
        <w:rPr>
          <w:rFonts w:ascii="Times New Roman" w:hAnsi="Times New Roman" w:cs="Times New Roman"/>
          <w:sz w:val="28"/>
          <w:szCs w:val="28"/>
        </w:rPr>
        <w:t>обсуждает проект Устава Учреждения, вносимые в него изменения и дополнения;</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 </w:t>
      </w:r>
      <w:r w:rsidR="00DA2D12">
        <w:rPr>
          <w:rFonts w:ascii="Times New Roman" w:hAnsi="Times New Roman" w:cs="Times New Roman"/>
          <w:sz w:val="28"/>
          <w:szCs w:val="28"/>
        </w:rPr>
        <w:t xml:space="preserve"> </w:t>
      </w:r>
      <w:r w:rsidRPr="00065EDF">
        <w:rPr>
          <w:rFonts w:ascii="Times New Roman" w:hAnsi="Times New Roman" w:cs="Times New Roman"/>
          <w:sz w:val="28"/>
          <w:szCs w:val="28"/>
        </w:rPr>
        <w:t xml:space="preserve">избирает представителей в Совет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00DA2D12">
        <w:rPr>
          <w:rFonts w:ascii="Times New Roman" w:hAnsi="Times New Roman" w:cs="Times New Roman"/>
          <w:sz w:val="28"/>
          <w:szCs w:val="28"/>
        </w:rPr>
        <w:t xml:space="preserve"> </w:t>
      </w:r>
      <w:r w:rsidRPr="00065EDF">
        <w:rPr>
          <w:rFonts w:ascii="Times New Roman" w:hAnsi="Times New Roman" w:cs="Times New Roman"/>
          <w:sz w:val="28"/>
          <w:szCs w:val="28"/>
        </w:rPr>
        <w:tab/>
        <w:t>обсуждает структуру управления, Концепцию развития Учреждения;</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r>
      <w:r w:rsidR="00DA2D12">
        <w:rPr>
          <w:rFonts w:ascii="Times New Roman" w:hAnsi="Times New Roman" w:cs="Times New Roman"/>
          <w:sz w:val="28"/>
          <w:szCs w:val="28"/>
        </w:rPr>
        <w:t xml:space="preserve"> </w:t>
      </w:r>
      <w:r w:rsidRPr="00065EDF">
        <w:rPr>
          <w:rFonts w:ascii="Times New Roman" w:hAnsi="Times New Roman" w:cs="Times New Roman"/>
          <w:sz w:val="28"/>
          <w:szCs w:val="28"/>
        </w:rPr>
        <w:t xml:space="preserve">обсуждает и принимает проекты локальных нормативных актов, касающихся организации труда в Учреждении: коллективный договор, правила внутреннего трудового распорядка;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 принимает решения по вопросам совершенствования организации труда в Учреждении и выполнению единых требований по обеспечению техники безопасности, пожарной безопасности, охраны труда;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избирает комиссию по трудовым спорам;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выдвигает коллективные требования и избирает полномочных представителей для участия в решении коллективных трудовых споров при их возникновении;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рассматривает и утверждает кандидатуры из числа работников Учреждения для представления к награждению наградами муниципального образования Шурышкарский район, органов, осуществляющих управление в сфере образования, Законодательного Собрания Ямало-Ненецкого автономного округа, Губернатора Ямало-Ненецкого автономного округа, государственными наградами Российской Федерации, к присвоению почетных звании.</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65EDF" w:rsidRPr="00065EDF">
        <w:rPr>
          <w:rFonts w:ascii="Times New Roman" w:hAnsi="Times New Roman" w:cs="Times New Roman"/>
          <w:sz w:val="28"/>
          <w:szCs w:val="28"/>
        </w:rPr>
        <w:t xml:space="preserve"> Для ведения Общего собрания открытым голосованием простым большинством голосов избираются его председатель и секретарь.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5</w:t>
      </w:r>
      <w:r w:rsidR="00DA2D12">
        <w:rPr>
          <w:rFonts w:ascii="Times New Roman" w:hAnsi="Times New Roman" w:cs="Times New Roman"/>
          <w:sz w:val="28"/>
          <w:szCs w:val="28"/>
        </w:rPr>
        <w:t>)</w:t>
      </w:r>
      <w:r w:rsidRPr="00065EDF">
        <w:rPr>
          <w:rFonts w:ascii="Times New Roman" w:hAnsi="Times New Roman" w:cs="Times New Roman"/>
          <w:sz w:val="28"/>
          <w:szCs w:val="28"/>
        </w:rPr>
        <w:t xml:space="preserve"> Решение Общего собрания считается принятым, если за него проголосовало не менее двух третей присутствующих и носит рекомендательный характер. Решения Общего собрания становятся обязательными для всех работников Учреждения после издания директором соответствующих приказов. </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65EDF" w:rsidRPr="00065EDF">
        <w:rPr>
          <w:rFonts w:ascii="Times New Roman" w:hAnsi="Times New Roman" w:cs="Times New Roman"/>
          <w:sz w:val="28"/>
          <w:szCs w:val="28"/>
        </w:rPr>
        <w:t xml:space="preserve"> Заседания Общего собрания протоколируются, протокол подписывают председатель и секретарь. </w:t>
      </w:r>
    </w:p>
    <w:p w:rsidR="00065EDF" w:rsidRPr="00065EDF" w:rsidRDefault="00DA2D12" w:rsidP="00DA2D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62EDE">
        <w:rPr>
          <w:rFonts w:ascii="Times New Roman" w:hAnsi="Times New Roman" w:cs="Times New Roman"/>
          <w:sz w:val="28"/>
          <w:szCs w:val="28"/>
        </w:rPr>
        <w:t>6</w:t>
      </w:r>
      <w:r>
        <w:rPr>
          <w:rFonts w:ascii="Times New Roman" w:hAnsi="Times New Roman" w:cs="Times New Roman"/>
          <w:sz w:val="28"/>
          <w:szCs w:val="28"/>
        </w:rPr>
        <w:t xml:space="preserve">.  </w:t>
      </w:r>
      <w:r w:rsidR="00065EDF" w:rsidRPr="00065EDF">
        <w:rPr>
          <w:rFonts w:ascii="Times New Roman" w:hAnsi="Times New Roman" w:cs="Times New Roman"/>
          <w:sz w:val="28"/>
          <w:szCs w:val="28"/>
        </w:rPr>
        <w:t xml:space="preserve">Совет Учреждения избирается на два года и состоит из 9 человек, представляющих работников Учреждения, родителей (законных представителей) обучающихся и обучающихся. </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65EDF" w:rsidRPr="00065EDF">
        <w:rPr>
          <w:rFonts w:ascii="Times New Roman" w:hAnsi="Times New Roman" w:cs="Times New Roman"/>
          <w:sz w:val="28"/>
          <w:szCs w:val="28"/>
        </w:rPr>
        <w:t xml:space="preserve"> Члены Совета Учреждения от трудового коллектива выбираются на Общем собрании (количество – 3 человека от педагогов, 1 человек от других сотрудников Учреждения). </w:t>
      </w:r>
      <w:proofErr w:type="gramStart"/>
      <w:r w:rsidR="00065EDF" w:rsidRPr="00065EDF">
        <w:rPr>
          <w:rFonts w:ascii="Times New Roman" w:hAnsi="Times New Roman" w:cs="Times New Roman"/>
          <w:sz w:val="28"/>
          <w:szCs w:val="28"/>
        </w:rPr>
        <w:t>Члены Совета Учреждения от родителей избираются из числа родителей (законных представителей обучающихся (количество 3 человека).</w:t>
      </w:r>
      <w:proofErr w:type="gramEnd"/>
      <w:r w:rsidR="00065EDF" w:rsidRPr="00065EDF">
        <w:rPr>
          <w:rFonts w:ascii="Times New Roman" w:hAnsi="Times New Roman" w:cs="Times New Roman"/>
          <w:sz w:val="28"/>
          <w:szCs w:val="28"/>
        </w:rPr>
        <w:t xml:space="preserve"> Члены Совета Учреждения от обучающихся избираются из числа членов представительных органов обучающихся (количество 2 человека). </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5EDF" w:rsidRPr="00065EDF">
        <w:rPr>
          <w:rFonts w:ascii="Times New Roman" w:hAnsi="Times New Roman" w:cs="Times New Roman"/>
          <w:sz w:val="28"/>
          <w:szCs w:val="28"/>
        </w:rPr>
        <w:t xml:space="preserve"> Заседания Совета Учреждения созываются по мере необходимости, но не реже одного раза в год. </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065EDF" w:rsidRPr="00065EDF">
        <w:rPr>
          <w:rFonts w:ascii="Times New Roman" w:hAnsi="Times New Roman" w:cs="Times New Roman"/>
          <w:sz w:val="28"/>
          <w:szCs w:val="28"/>
        </w:rPr>
        <w:t xml:space="preserve"> Совет Учреждения считается правомочным, если на его заседании присутствует не менее двух третей состава. </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65EDF" w:rsidRPr="00065EDF">
        <w:rPr>
          <w:rFonts w:ascii="Times New Roman" w:hAnsi="Times New Roman" w:cs="Times New Roman"/>
          <w:sz w:val="28"/>
          <w:szCs w:val="28"/>
        </w:rPr>
        <w:t xml:space="preserve"> Решения Совета Учреждения принимаются открытым голосованием. Решение считается принятым, если за него проголосовало не менее двух третей присутствующих членов Совета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5</w:t>
      </w:r>
      <w:r w:rsidR="00DA2D12">
        <w:rPr>
          <w:rFonts w:ascii="Times New Roman" w:hAnsi="Times New Roman" w:cs="Times New Roman"/>
          <w:sz w:val="28"/>
          <w:szCs w:val="28"/>
        </w:rPr>
        <w:t>)</w:t>
      </w:r>
      <w:r w:rsidRPr="00065EDF">
        <w:rPr>
          <w:rFonts w:ascii="Times New Roman" w:hAnsi="Times New Roman" w:cs="Times New Roman"/>
          <w:sz w:val="28"/>
          <w:szCs w:val="28"/>
        </w:rPr>
        <w:t xml:space="preserve">  Председатель Совета учреждения избирается на срок полномочий Совета Учреждения членами Совета учреждения из их числа простым большинством голосов от общего числа голосов членов Совета Учреждения. Председатель Совета учреждения организует работу Совета учреждения, созывает его заседания, председательствует на них и организует ведение протокола. </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65EDF" w:rsidRPr="00065EDF">
        <w:rPr>
          <w:rFonts w:ascii="Times New Roman" w:hAnsi="Times New Roman" w:cs="Times New Roman"/>
          <w:sz w:val="28"/>
          <w:szCs w:val="28"/>
        </w:rPr>
        <w:t xml:space="preserve"> Секретарь Совета учреждения избирается из числа членов Совета Учреждения на срок полномочий Совета Учреждения, простым большинством голосов от общего числа голосов членов Совета Учреждения. </w:t>
      </w:r>
    </w:p>
    <w:p w:rsidR="00065EDF" w:rsidRPr="00065EDF" w:rsidRDefault="00DA2D12"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D74A8F">
        <w:rPr>
          <w:rFonts w:ascii="Times New Roman" w:hAnsi="Times New Roman" w:cs="Times New Roman"/>
          <w:sz w:val="28"/>
          <w:szCs w:val="28"/>
        </w:rPr>
        <w:t>)</w:t>
      </w:r>
      <w:r w:rsidR="00065EDF" w:rsidRPr="00065EDF">
        <w:rPr>
          <w:rFonts w:ascii="Times New Roman" w:hAnsi="Times New Roman" w:cs="Times New Roman"/>
          <w:sz w:val="28"/>
          <w:szCs w:val="28"/>
        </w:rPr>
        <w:t xml:space="preserve"> Совет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принимает участие в обсуждении перспективного плана развития Учреждения;</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 согласовывает дополнительные общеразвивающие программы, заслушивает директора Учреждения и (или) его заместителя о ходе выполнения программ;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оказывает помощь в обеспечении условий для реализации образовательных программ;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во взаимодействии с педагогическим коллективом организует деятельность других коллегиальных органов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поддерживает общественные инициативы по совершенствованию и развитию обучения и  воспитания обучающихся, творческий поиск педагогических работников в организации инновационной работы;</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заслушивает отчёты директора об итогах деятельности за год;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заслушивает отчеты о мероприятиях по устранению недостатков в работе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вносит предложения по совершенствованию работы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 знакомится с итоговыми документами по проверке Учреждения контрольными и надзорными органами;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организует выполнения решений Общего собрания Учреждения;</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 принимает решения по совершенствованию структуры управления Учреждения, по улучшению качества и совершенствованию организации образовательной деятельности. </w:t>
      </w:r>
    </w:p>
    <w:p w:rsidR="00065EDF" w:rsidRPr="00065EDF" w:rsidRDefault="00D74A8F"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065EDF" w:rsidRPr="00065EDF">
        <w:rPr>
          <w:rFonts w:ascii="Times New Roman" w:hAnsi="Times New Roman" w:cs="Times New Roman"/>
          <w:sz w:val="28"/>
          <w:szCs w:val="28"/>
        </w:rPr>
        <w:t xml:space="preserve"> Решения Совета Учреждения, принятые в пределах его полномочий, носят рекомендательный характер. Решения Совета Учреждения приобретают обязательный характер после издания директором Учреждения соответствующих приказов. </w:t>
      </w:r>
    </w:p>
    <w:p w:rsidR="00065EDF" w:rsidRPr="00065EDF" w:rsidRDefault="00D74A8F"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065EDF" w:rsidRPr="00065EDF">
        <w:rPr>
          <w:rFonts w:ascii="Times New Roman" w:hAnsi="Times New Roman" w:cs="Times New Roman"/>
          <w:sz w:val="28"/>
          <w:szCs w:val="28"/>
        </w:rPr>
        <w:t xml:space="preserve"> На заседании Совета Учреждения ведется протокол, подписываемый председателем Совета и секретарём. </w:t>
      </w:r>
    </w:p>
    <w:p w:rsidR="00065EDF" w:rsidRPr="00065EDF" w:rsidRDefault="00D74A8F"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065EDF" w:rsidRPr="00065EDF">
        <w:rPr>
          <w:rFonts w:ascii="Times New Roman" w:hAnsi="Times New Roman" w:cs="Times New Roman"/>
          <w:sz w:val="28"/>
          <w:szCs w:val="28"/>
        </w:rPr>
        <w:t xml:space="preserve"> Контроль исполнения решений Совета Учреждения осуществляет директор Учреждения.</w:t>
      </w:r>
    </w:p>
    <w:p w:rsidR="00065EDF" w:rsidRPr="00065EDF" w:rsidRDefault="00D74A8F"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862EDE">
        <w:rPr>
          <w:rFonts w:ascii="Times New Roman" w:hAnsi="Times New Roman" w:cs="Times New Roman"/>
          <w:sz w:val="28"/>
          <w:szCs w:val="28"/>
        </w:rPr>
        <w:t>7</w:t>
      </w:r>
      <w:r>
        <w:rPr>
          <w:rFonts w:ascii="Times New Roman" w:hAnsi="Times New Roman" w:cs="Times New Roman"/>
          <w:sz w:val="28"/>
          <w:szCs w:val="28"/>
        </w:rPr>
        <w:t xml:space="preserve">. </w:t>
      </w:r>
      <w:r w:rsidR="00065EDF" w:rsidRPr="00065EDF">
        <w:rPr>
          <w:rFonts w:ascii="Times New Roman" w:hAnsi="Times New Roman" w:cs="Times New Roman"/>
          <w:sz w:val="28"/>
          <w:szCs w:val="28"/>
        </w:rPr>
        <w:t xml:space="preserve">Педагогический совет является коллегиальным органом Учреждения, действующим на постоянной основе. </w:t>
      </w:r>
    </w:p>
    <w:p w:rsidR="00065EDF" w:rsidRPr="00065EDF" w:rsidRDefault="00D74A8F"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65EDF" w:rsidRPr="00065EDF">
        <w:rPr>
          <w:rFonts w:ascii="Times New Roman" w:hAnsi="Times New Roman" w:cs="Times New Roman"/>
          <w:sz w:val="28"/>
          <w:szCs w:val="28"/>
        </w:rPr>
        <w:t xml:space="preserve"> Членами педагогического совета являются все педагогические рабо</w:t>
      </w:r>
      <w:r w:rsidR="00A44A6B">
        <w:rPr>
          <w:rFonts w:ascii="Times New Roman" w:hAnsi="Times New Roman" w:cs="Times New Roman"/>
          <w:sz w:val="28"/>
          <w:szCs w:val="28"/>
        </w:rPr>
        <w:t xml:space="preserve">тники Учреждения, </w:t>
      </w:r>
      <w:r w:rsidR="00065EDF" w:rsidRPr="00065EDF">
        <w:rPr>
          <w:rFonts w:ascii="Times New Roman" w:hAnsi="Times New Roman" w:cs="Times New Roman"/>
          <w:sz w:val="28"/>
          <w:szCs w:val="28"/>
        </w:rPr>
        <w:t>включая совместителей. Председателем Педагогического совета является директор Учреждения. Директор Учреждения назначает своим приказом секретаря педагогического совета сроком на один год. Проведение Педагогического совета Учреждения может иметь расширенный формат в случае приглашения для принятия участия в заседании Педагогического совета представителей Учредителя, родительской общественности, общественных объединений, учреждений и организаций</w:t>
      </w:r>
      <w:r w:rsidR="008426A7">
        <w:rPr>
          <w:rFonts w:ascii="Times New Roman" w:hAnsi="Times New Roman" w:cs="Times New Roman"/>
          <w:sz w:val="28"/>
          <w:szCs w:val="28"/>
        </w:rPr>
        <w:t xml:space="preserve"> </w:t>
      </w:r>
      <w:r w:rsidR="00065EDF" w:rsidRPr="00065EDF">
        <w:rPr>
          <w:rFonts w:ascii="Times New Roman" w:hAnsi="Times New Roman" w:cs="Times New Roman"/>
          <w:sz w:val="28"/>
          <w:szCs w:val="28"/>
        </w:rPr>
        <w:t>- социальных партнеров Учреждения.</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 xml:space="preserve">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w:t>
      </w:r>
    </w:p>
    <w:p w:rsidR="00065EDF" w:rsidRPr="00065EDF" w:rsidRDefault="00D74A8F"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5EDF" w:rsidRPr="00065EDF">
        <w:rPr>
          <w:rFonts w:ascii="Times New Roman" w:hAnsi="Times New Roman" w:cs="Times New Roman"/>
          <w:sz w:val="28"/>
          <w:szCs w:val="28"/>
        </w:rPr>
        <w:t xml:space="preserve"> Главными задачами Педагогического совета являются: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ориентация педагогического коллектива Учреждения на совершенствование образовательной деятельности;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разработка, обсуждение и представление Совету Учреждения на согласование дополнительных общеразвивающих программ, Программы развития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разработка, обсуждение и принятие проектов индивидуальных учебных планов обучающихся;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рассмотрение вопросов, связанных с подготовкой и представлением к утверждению Советом Учреждения ежегодных Публичного доклада директора Учреждения и Отчёта о результатах </w:t>
      </w:r>
      <w:proofErr w:type="spellStart"/>
      <w:r w:rsidRPr="00065EDF">
        <w:rPr>
          <w:rFonts w:ascii="Times New Roman" w:hAnsi="Times New Roman" w:cs="Times New Roman"/>
          <w:sz w:val="28"/>
          <w:szCs w:val="28"/>
        </w:rPr>
        <w:t>самообследования</w:t>
      </w:r>
      <w:proofErr w:type="spellEnd"/>
      <w:r w:rsidRPr="00065EDF">
        <w:rPr>
          <w:rFonts w:ascii="Times New Roman" w:hAnsi="Times New Roman" w:cs="Times New Roman"/>
          <w:sz w:val="28"/>
          <w:szCs w:val="28"/>
        </w:rPr>
        <w:t xml:space="preserve">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 рассмотрение вопросов, связанных с определением форм, установлением периодичности и порядка текущего контроля успеваемости и промежуточной аттестации обучающихся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ознакомление и внедрение в практическую деятельность педагогических работников достижений педагогической науки и передового педагогического опыта;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изучение и обобщение результатов деятельности педагогического коллектива и отдельных педагогов (по определенному направлению);</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 принятие практических решений, направленных на реализацию целей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анализ деятельности всех участников образовательных отношений, структурных подразделений и принятие решений на основании полученной информации. </w:t>
      </w:r>
    </w:p>
    <w:p w:rsidR="00065EDF" w:rsidRPr="00065EDF" w:rsidRDefault="00D74A8F"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65EDF" w:rsidRPr="00065EDF">
        <w:rPr>
          <w:rFonts w:ascii="Times New Roman" w:hAnsi="Times New Roman" w:cs="Times New Roman"/>
          <w:sz w:val="28"/>
          <w:szCs w:val="28"/>
        </w:rPr>
        <w:t xml:space="preserve"> Педагогический совет осуществляет следующие функции: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заслушивает информацию и отчёты педагогических работников Учреждения по вопросам образования и </w:t>
      </w:r>
      <w:proofErr w:type="gramStart"/>
      <w:r w:rsidRPr="00065EDF">
        <w:rPr>
          <w:rFonts w:ascii="Times New Roman" w:hAnsi="Times New Roman" w:cs="Times New Roman"/>
          <w:sz w:val="28"/>
          <w:szCs w:val="28"/>
        </w:rPr>
        <w:t>воспитания</w:t>
      </w:r>
      <w:proofErr w:type="gramEnd"/>
      <w:r w:rsidRPr="00065EDF">
        <w:rPr>
          <w:rFonts w:ascii="Times New Roman" w:hAnsi="Times New Roman" w:cs="Times New Roman"/>
          <w:sz w:val="28"/>
          <w:szCs w:val="28"/>
        </w:rPr>
        <w:t xml:space="preserve"> обучающихся Учреждения, в том числе сообщения о проверке соблюдения санитарно-гигиенического режима Учреждения, об охране труда, здоровья и жизни обучающихся, анализирует образовательную деятельность Учреждения по различным направлениям;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 рассматривает и обсуждает основные положения и разделы образовательной программы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lastRenderedPageBreak/>
        <w:t>•</w:t>
      </w:r>
      <w:r w:rsidRPr="00065EDF">
        <w:rPr>
          <w:rFonts w:ascii="Times New Roman" w:hAnsi="Times New Roman" w:cs="Times New Roman"/>
          <w:sz w:val="28"/>
          <w:szCs w:val="28"/>
        </w:rPr>
        <w:tab/>
        <w:t xml:space="preserve">выносит образовательную программу Учреждения на рассмотрение и согласование Советом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вырабатывает единый подход к решению различных проблем учебной деятельности, корректирует взаимодействие субъектов учебной деятельности;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разрабатывает и принимает образовательную программу Учреждения, дополнительные общеразвивающие программы и учебные планы;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решает вопросы о приеме, переводе, выпуске </w:t>
      </w:r>
      <w:proofErr w:type="gramStart"/>
      <w:r w:rsidRPr="00065EDF">
        <w:rPr>
          <w:rFonts w:ascii="Times New Roman" w:hAnsi="Times New Roman" w:cs="Times New Roman"/>
          <w:sz w:val="28"/>
          <w:szCs w:val="28"/>
        </w:rPr>
        <w:t>обучающихся</w:t>
      </w:r>
      <w:proofErr w:type="gramEnd"/>
      <w:r w:rsidRPr="00065EDF">
        <w:rPr>
          <w:rFonts w:ascii="Times New Roman" w:hAnsi="Times New Roman" w:cs="Times New Roman"/>
          <w:sz w:val="28"/>
          <w:szCs w:val="28"/>
        </w:rPr>
        <w:t>, отчислении обучающихся из Учреждения, когда иные меры педагогического и дисциплинарного воздействия исчерпаны, в порядке, определенном Федеральным законом № 273-ФЗ «Об образовании в Российской Федерации» и Уставом Учреждения, а также о восстановлении обучающихся;</w:t>
      </w:r>
    </w:p>
    <w:p w:rsidR="00065EDF" w:rsidRPr="00065EDF" w:rsidRDefault="00862EDE"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обсуждает и принимает п</w:t>
      </w:r>
      <w:r w:rsidR="00065EDF" w:rsidRPr="00065EDF">
        <w:rPr>
          <w:rFonts w:ascii="Times New Roman" w:hAnsi="Times New Roman" w:cs="Times New Roman"/>
          <w:sz w:val="28"/>
          <w:szCs w:val="28"/>
        </w:rPr>
        <w:t xml:space="preserve">лан работы Учреждения на новый учебный год;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обсуждает и принимает дорожные карты реализации мероприятий, направленных на совершенствование организации и осуществления образовательной деятельности Учреждения;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 xml:space="preserve"> обсуждает проекты локальных нормативных актов Учреждения, связанных с вопросами организации и осуществления образовательной деятельности; </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w:t>
      </w:r>
      <w:r w:rsidRPr="00065EDF">
        <w:rPr>
          <w:rFonts w:ascii="Times New Roman" w:hAnsi="Times New Roman" w:cs="Times New Roman"/>
          <w:sz w:val="28"/>
          <w:szCs w:val="28"/>
        </w:rPr>
        <w:tab/>
        <w:t>участвует в разработке методики оценки качества образования и системы показателей, характеризующих состояние и динамику развития системы образования в Учреждении.</w:t>
      </w:r>
    </w:p>
    <w:p w:rsidR="00065EDF" w:rsidRPr="00065EDF" w:rsidRDefault="003E298C"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65EDF" w:rsidRPr="00065EDF">
        <w:rPr>
          <w:rFonts w:ascii="Times New Roman" w:hAnsi="Times New Roman" w:cs="Times New Roman"/>
          <w:sz w:val="28"/>
          <w:szCs w:val="28"/>
        </w:rPr>
        <w:t xml:space="preserve"> Педагогический совет работает по плану, являющемуся составной частью Плана работы Учреждения.</w:t>
      </w:r>
    </w:p>
    <w:p w:rsidR="00065EDF" w:rsidRPr="00065EDF" w:rsidRDefault="003E298C"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65EDF" w:rsidRPr="00065EDF">
        <w:rPr>
          <w:rFonts w:ascii="Times New Roman" w:hAnsi="Times New Roman" w:cs="Times New Roman"/>
          <w:sz w:val="28"/>
          <w:szCs w:val="28"/>
        </w:rPr>
        <w:t xml:space="preserve"> Заседания Педагогического совета созываются четыре раза в год, в соответствии с планом работы Учреждения. </w:t>
      </w:r>
    </w:p>
    <w:p w:rsidR="00065EDF" w:rsidRPr="00065EDF" w:rsidRDefault="003E298C"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65EDF" w:rsidRPr="00065EDF">
        <w:rPr>
          <w:rFonts w:ascii="Times New Roman" w:hAnsi="Times New Roman" w:cs="Times New Roman"/>
          <w:sz w:val="28"/>
          <w:szCs w:val="28"/>
        </w:rPr>
        <w:t xml:space="preserve"> Решения Педагогического совета принимаются простым большинством голосов при наличии на заседании не менее двух третей его членов. При равенстве голосов решающим является голос председателя  Педагогического совета.</w:t>
      </w:r>
    </w:p>
    <w:p w:rsidR="00065EDF" w:rsidRPr="00065EDF" w:rsidRDefault="003E298C"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65EDF" w:rsidRPr="00065EDF">
        <w:rPr>
          <w:rFonts w:ascii="Times New Roman" w:hAnsi="Times New Roman" w:cs="Times New Roman"/>
          <w:sz w:val="28"/>
          <w:szCs w:val="28"/>
        </w:rPr>
        <w:t xml:space="preserve"> Ход заседания Педагогического совета и решения оформляется протоколом, который подписывают председатель и секретарь Педагогического совета. </w:t>
      </w:r>
    </w:p>
    <w:p w:rsidR="00065EDF" w:rsidRPr="00065EDF" w:rsidRDefault="003E298C"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065EDF" w:rsidRPr="00065EDF">
        <w:rPr>
          <w:rFonts w:ascii="Times New Roman" w:hAnsi="Times New Roman" w:cs="Times New Roman"/>
          <w:sz w:val="28"/>
          <w:szCs w:val="28"/>
        </w:rPr>
        <w:t xml:space="preserve">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065EDF" w:rsidRPr="00065EDF" w:rsidRDefault="003E298C"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065EDF" w:rsidRPr="00065EDF">
        <w:rPr>
          <w:rFonts w:ascii="Times New Roman" w:hAnsi="Times New Roman" w:cs="Times New Roman"/>
          <w:sz w:val="28"/>
          <w:szCs w:val="28"/>
        </w:rPr>
        <w:t xml:space="preserve"> Решения Педагогического совета приобретают обязательных характер после издания директором Учреждения соответствующих приказов.</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5</w:t>
      </w:r>
      <w:r w:rsidR="00862EDE">
        <w:rPr>
          <w:rFonts w:ascii="Times New Roman" w:hAnsi="Times New Roman" w:cs="Times New Roman"/>
          <w:sz w:val="28"/>
          <w:szCs w:val="28"/>
        </w:rPr>
        <w:t>8</w:t>
      </w:r>
      <w:r w:rsidR="003E298C">
        <w:rPr>
          <w:rFonts w:ascii="Times New Roman" w:hAnsi="Times New Roman" w:cs="Times New Roman"/>
          <w:sz w:val="28"/>
          <w:szCs w:val="28"/>
        </w:rPr>
        <w:t>.</w:t>
      </w:r>
      <w:r w:rsidRPr="00065EDF">
        <w:rPr>
          <w:rFonts w:ascii="Times New Roman" w:hAnsi="Times New Roman" w:cs="Times New Roman"/>
          <w:sz w:val="28"/>
          <w:szCs w:val="28"/>
        </w:rPr>
        <w:t xml:space="preserve"> Для совершенствования методического и профессионального мастерства, организации взаимопомощи  для обеспечения современных требований к обучению и воспитанию детей, объединяющих творческие инициативы, создаются методические объединения педагогов и методический совет, которые являются формами самоуправления и действуют на основании положений, утвержденных директором Учреждения.</w:t>
      </w:r>
    </w:p>
    <w:p w:rsidR="00065EDF" w:rsidRPr="00065EDF" w:rsidRDefault="00065EDF" w:rsidP="00065EDF">
      <w:pPr>
        <w:spacing w:after="0" w:line="240" w:lineRule="auto"/>
        <w:ind w:firstLine="567"/>
        <w:jc w:val="both"/>
        <w:rPr>
          <w:rFonts w:ascii="Times New Roman" w:hAnsi="Times New Roman" w:cs="Times New Roman"/>
          <w:sz w:val="28"/>
          <w:szCs w:val="28"/>
        </w:rPr>
      </w:pPr>
      <w:r w:rsidRPr="00065EDF">
        <w:rPr>
          <w:rFonts w:ascii="Times New Roman" w:hAnsi="Times New Roman" w:cs="Times New Roman"/>
          <w:sz w:val="28"/>
          <w:szCs w:val="28"/>
        </w:rPr>
        <w:t xml:space="preserve"> Состав методического совета избирается на педагогическом совете Учреждения из числа педагогов, имеющих высшую или первую </w:t>
      </w:r>
      <w:r w:rsidRPr="00065EDF">
        <w:rPr>
          <w:rFonts w:ascii="Times New Roman" w:hAnsi="Times New Roman" w:cs="Times New Roman"/>
          <w:sz w:val="28"/>
          <w:szCs w:val="28"/>
        </w:rPr>
        <w:lastRenderedPageBreak/>
        <w:t>квалификационную категорию. Председатель методического совета назначается приказом директора Учреждения.</w:t>
      </w:r>
    </w:p>
    <w:p w:rsidR="00065EDF" w:rsidRPr="00065EDF" w:rsidRDefault="00862EDE"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3E298C">
        <w:rPr>
          <w:rFonts w:ascii="Times New Roman" w:hAnsi="Times New Roman" w:cs="Times New Roman"/>
          <w:sz w:val="28"/>
          <w:szCs w:val="28"/>
        </w:rPr>
        <w:t xml:space="preserve">. </w:t>
      </w:r>
      <w:r w:rsidR="00065EDF" w:rsidRPr="00065EDF">
        <w:rPr>
          <w:rFonts w:ascii="Times New Roman" w:hAnsi="Times New Roman" w:cs="Times New Roman"/>
          <w:sz w:val="28"/>
          <w:szCs w:val="28"/>
        </w:rPr>
        <w:t>В целях учета мнения обучающихся, родителе</w:t>
      </w:r>
      <w:r>
        <w:rPr>
          <w:rFonts w:ascii="Times New Roman" w:hAnsi="Times New Roman" w:cs="Times New Roman"/>
          <w:sz w:val="28"/>
          <w:szCs w:val="28"/>
        </w:rPr>
        <w:t xml:space="preserve">й </w:t>
      </w:r>
      <w:r w:rsidR="00065EDF" w:rsidRPr="00065EDF">
        <w:rPr>
          <w:rFonts w:ascii="Times New Roman" w:hAnsi="Times New Roman" w:cs="Times New Roman"/>
          <w:sz w:val="28"/>
          <w:szCs w:val="28"/>
        </w:rPr>
        <w:t xml:space="preserve">(законных </w:t>
      </w:r>
      <w:r>
        <w:rPr>
          <w:rFonts w:ascii="Times New Roman" w:hAnsi="Times New Roman" w:cs="Times New Roman"/>
          <w:sz w:val="28"/>
          <w:szCs w:val="28"/>
        </w:rPr>
        <w:t>п</w:t>
      </w:r>
      <w:r w:rsidR="00065EDF" w:rsidRPr="00065EDF">
        <w:rPr>
          <w:rFonts w:ascii="Times New Roman" w:hAnsi="Times New Roman" w:cs="Times New Roman"/>
          <w:sz w:val="28"/>
          <w:szCs w:val="28"/>
        </w:rPr>
        <w:t>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65EDF" w:rsidRPr="00065EDF" w:rsidRDefault="003E298C" w:rsidP="00065E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65EDF" w:rsidRPr="00065EDF">
        <w:rPr>
          <w:rFonts w:ascii="Times New Roman" w:hAnsi="Times New Roman" w:cs="Times New Roman"/>
          <w:sz w:val="28"/>
          <w:szCs w:val="28"/>
        </w:rPr>
        <w:tab/>
        <w:t>могут создаваться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w:t>
      </w:r>
    </w:p>
    <w:p w:rsidR="00265D2F" w:rsidRDefault="003E298C" w:rsidP="00862EDE">
      <w:pPr>
        <w:spacing w:after="0" w:line="240" w:lineRule="auto"/>
        <w:ind w:firstLine="567"/>
        <w:jc w:val="both"/>
      </w:pPr>
      <w:r>
        <w:rPr>
          <w:rFonts w:ascii="Times New Roman" w:hAnsi="Times New Roman" w:cs="Times New Roman"/>
          <w:sz w:val="28"/>
          <w:szCs w:val="28"/>
        </w:rPr>
        <w:t>2)</w:t>
      </w:r>
      <w:r w:rsidR="00265D2F">
        <w:rPr>
          <w:rFonts w:ascii="Times New Roman" w:hAnsi="Times New Roman" w:cs="Times New Roman"/>
          <w:sz w:val="28"/>
          <w:szCs w:val="28"/>
        </w:rPr>
        <w:t xml:space="preserve"> </w:t>
      </w:r>
      <w:r w:rsidR="00065EDF" w:rsidRPr="00065EDF">
        <w:rPr>
          <w:rFonts w:ascii="Times New Roman" w:hAnsi="Times New Roman" w:cs="Times New Roman"/>
          <w:sz w:val="28"/>
          <w:szCs w:val="28"/>
        </w:rPr>
        <w:tab/>
        <w:t>могут действовать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r w:rsidR="00265D2F" w:rsidRPr="00265D2F">
        <w:t xml:space="preserve"> </w:t>
      </w:r>
    </w:p>
    <w:p w:rsidR="00862EDE" w:rsidRDefault="00862EDE" w:rsidP="00862EDE">
      <w:pPr>
        <w:spacing w:after="0" w:line="240" w:lineRule="auto"/>
        <w:ind w:firstLine="567"/>
        <w:jc w:val="both"/>
        <w:rPr>
          <w:rFonts w:ascii="Times New Roman" w:hAnsi="Times New Roman" w:cs="Times New Roman"/>
          <w:sz w:val="28"/>
          <w:szCs w:val="28"/>
        </w:rPr>
      </w:pPr>
    </w:p>
    <w:p w:rsidR="00265D2F" w:rsidRPr="00265D2F" w:rsidRDefault="00265D2F" w:rsidP="00265D2F">
      <w:pPr>
        <w:spacing w:after="0" w:line="240" w:lineRule="auto"/>
        <w:ind w:firstLine="567"/>
        <w:jc w:val="center"/>
        <w:rPr>
          <w:rFonts w:ascii="Times New Roman" w:hAnsi="Times New Roman" w:cs="Times New Roman"/>
          <w:sz w:val="28"/>
          <w:szCs w:val="28"/>
        </w:rPr>
      </w:pPr>
      <w:r w:rsidRPr="00265D2F">
        <w:rPr>
          <w:rFonts w:ascii="Times New Roman" w:hAnsi="Times New Roman" w:cs="Times New Roman"/>
          <w:sz w:val="28"/>
          <w:szCs w:val="28"/>
        </w:rPr>
        <w:t>IV</w:t>
      </w:r>
      <w:r>
        <w:rPr>
          <w:rFonts w:ascii="Times New Roman" w:hAnsi="Times New Roman" w:cs="Times New Roman"/>
          <w:sz w:val="28"/>
          <w:szCs w:val="28"/>
        </w:rPr>
        <w:t xml:space="preserve">. </w:t>
      </w:r>
      <w:r w:rsidRPr="00265D2F">
        <w:rPr>
          <w:rFonts w:ascii="Times New Roman" w:hAnsi="Times New Roman" w:cs="Times New Roman"/>
          <w:sz w:val="28"/>
          <w:szCs w:val="28"/>
        </w:rPr>
        <w:t>Права и обязанности участников образовательных отношений</w:t>
      </w:r>
    </w:p>
    <w:p w:rsidR="00265D2F" w:rsidRDefault="00265D2F" w:rsidP="00265D2F">
      <w:pPr>
        <w:spacing w:after="0" w:line="240" w:lineRule="auto"/>
        <w:ind w:firstLine="567"/>
        <w:jc w:val="both"/>
        <w:rPr>
          <w:rFonts w:ascii="Times New Roman" w:hAnsi="Times New Roman" w:cs="Times New Roman"/>
          <w:sz w:val="28"/>
          <w:szCs w:val="28"/>
        </w:rPr>
      </w:pPr>
    </w:p>
    <w:p w:rsidR="00265D2F" w:rsidRPr="00265D2F" w:rsidRDefault="00265D2F"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2EDE">
        <w:rPr>
          <w:rFonts w:ascii="Times New Roman" w:hAnsi="Times New Roman" w:cs="Times New Roman"/>
          <w:sz w:val="28"/>
          <w:szCs w:val="28"/>
        </w:rPr>
        <w:t>0</w:t>
      </w:r>
      <w:r w:rsidRPr="00265D2F">
        <w:rPr>
          <w:rFonts w:ascii="Times New Roman" w:hAnsi="Times New Roman" w:cs="Times New Roman"/>
          <w:sz w:val="28"/>
          <w:szCs w:val="28"/>
        </w:rPr>
        <w:t>.  К участникам образовательных отношений относятся дети, их родители (законные представители), педагогические работники, Учреждение.</w:t>
      </w:r>
    </w:p>
    <w:p w:rsidR="00265D2F" w:rsidRPr="00265D2F" w:rsidRDefault="00265D2F"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2EDE">
        <w:rPr>
          <w:rFonts w:ascii="Times New Roman" w:hAnsi="Times New Roman" w:cs="Times New Roman"/>
          <w:sz w:val="28"/>
          <w:szCs w:val="28"/>
        </w:rPr>
        <w:t>1</w:t>
      </w:r>
      <w:r w:rsidRPr="00265D2F">
        <w:rPr>
          <w:rFonts w:ascii="Times New Roman" w:hAnsi="Times New Roman" w:cs="Times New Roman"/>
          <w:sz w:val="28"/>
          <w:szCs w:val="28"/>
        </w:rPr>
        <w:t xml:space="preserve">.  Дети имеют право </w:t>
      </w:r>
      <w:proofErr w:type="gramStart"/>
      <w:r w:rsidRPr="00265D2F">
        <w:rPr>
          <w:rFonts w:ascii="Times New Roman" w:hAnsi="Times New Roman" w:cs="Times New Roman"/>
          <w:sz w:val="28"/>
          <w:szCs w:val="28"/>
        </w:rPr>
        <w:t>на</w:t>
      </w:r>
      <w:proofErr w:type="gramEnd"/>
      <w:r w:rsidRPr="00265D2F">
        <w:rPr>
          <w:rFonts w:ascii="Times New Roman" w:hAnsi="Times New Roman" w:cs="Times New Roman"/>
          <w:sz w:val="28"/>
          <w:szCs w:val="28"/>
        </w:rPr>
        <w:t>:</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получение дополнительного образования;</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 xml:space="preserve"> бесплатное пользование библиотечно-информационными ресурсами библиотеки Учреждения;</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получение дополнительных (в том числе платных) образовательных услуг;</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участие в самоуправлении Учреждением;</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уважение своего человеческого достоинства, на свободу совести, информации, на свободное выражение собственных мнений  и убеждений;</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свободное посещение мероприятий, не предусмотренных учебным планом;</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 xml:space="preserve"> занятие в нескольких объединениях, их смену в течение года.</w:t>
      </w:r>
    </w:p>
    <w:p w:rsidR="00265D2F" w:rsidRPr="00265D2F" w:rsidRDefault="00265D2F"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265D2F">
        <w:rPr>
          <w:rFonts w:ascii="Times New Roman" w:hAnsi="Times New Roman" w:cs="Times New Roman"/>
          <w:sz w:val="28"/>
          <w:szCs w:val="28"/>
        </w:rPr>
        <w:t>3. Дети обязаны:</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выполнять Устав Учреждения, Правила поведения для детей, распоряжения администрации;</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 xml:space="preserve"> регулярно посещать занятия;</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бережно относиться к имуществу Учреждения;</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уважать достоинство детей, работников Учреждения.</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 xml:space="preserve"> </w:t>
      </w:r>
      <w:r w:rsidR="00862EDE">
        <w:rPr>
          <w:rFonts w:ascii="Times New Roman" w:hAnsi="Times New Roman" w:cs="Times New Roman"/>
          <w:sz w:val="28"/>
          <w:szCs w:val="28"/>
        </w:rPr>
        <w:t>62</w:t>
      </w:r>
      <w:r w:rsidRPr="00265D2F">
        <w:rPr>
          <w:rFonts w:ascii="Times New Roman" w:hAnsi="Times New Roman" w:cs="Times New Roman"/>
          <w:sz w:val="28"/>
          <w:szCs w:val="28"/>
        </w:rPr>
        <w:t>. Детям запрещается:</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приносить, передавать или употреблять в Учреждении табачные изделия, спиртные напитки, токсические, наркотические вещества и оружие;</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использовать любые средства, могущие привести к взрывам и возгораниям;</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применять физическую силу для выяснения отношений, запугивания, вымогательства;</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 xml:space="preserve"> любые действия, очевидно влекущие за собой опасные последствия, такие как толкание, удары предметами, бросание чем-либо;</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использовать непристойные выражения, жесты и ненормативную лексику;</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lastRenderedPageBreak/>
        <w:t>•</w:t>
      </w:r>
      <w:r w:rsidRPr="00265D2F">
        <w:rPr>
          <w:rFonts w:ascii="Times New Roman" w:hAnsi="Times New Roman" w:cs="Times New Roman"/>
          <w:sz w:val="28"/>
          <w:szCs w:val="28"/>
        </w:rPr>
        <w:tab/>
        <w:t>пропускать обязательные занятия без уважительных причин;</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использовать во время занятий мобильные телефоны, карманные персональные компьютеры, электронные устройства для компьютерных игр, воспроизведения музыки и изображений.</w:t>
      </w:r>
    </w:p>
    <w:p w:rsidR="00265D2F" w:rsidRPr="00265D2F" w:rsidRDefault="00265D2F"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2EDE">
        <w:rPr>
          <w:rFonts w:ascii="Times New Roman" w:hAnsi="Times New Roman" w:cs="Times New Roman"/>
          <w:sz w:val="28"/>
          <w:szCs w:val="28"/>
        </w:rPr>
        <w:t>3</w:t>
      </w:r>
      <w:r w:rsidRPr="00265D2F">
        <w:rPr>
          <w:rFonts w:ascii="Times New Roman" w:hAnsi="Times New Roman" w:cs="Times New Roman"/>
          <w:sz w:val="28"/>
          <w:szCs w:val="28"/>
        </w:rPr>
        <w:t>. Родители (законные представители)  имеют право:</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на выбор профиля обучения,  защиту законных прав и интересов ребенка;</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на участие в самоуправлении Учреждением;</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на ознакомление с ходом и содержанием образовательной деятельности, а также об освоении ребенком образовательной программы;</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на другие права, предусмотренные законодательством Российской Федерации.</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 xml:space="preserve"> </w:t>
      </w:r>
      <w:r>
        <w:rPr>
          <w:rFonts w:ascii="Times New Roman" w:hAnsi="Times New Roman" w:cs="Times New Roman"/>
          <w:sz w:val="28"/>
          <w:szCs w:val="28"/>
        </w:rPr>
        <w:tab/>
        <w:t>6</w:t>
      </w:r>
      <w:r w:rsidR="00862EDE">
        <w:rPr>
          <w:rFonts w:ascii="Times New Roman" w:hAnsi="Times New Roman" w:cs="Times New Roman"/>
          <w:sz w:val="28"/>
          <w:szCs w:val="28"/>
        </w:rPr>
        <w:t>4</w:t>
      </w:r>
      <w:r w:rsidRPr="00265D2F">
        <w:rPr>
          <w:rFonts w:ascii="Times New Roman" w:hAnsi="Times New Roman" w:cs="Times New Roman"/>
          <w:sz w:val="28"/>
          <w:szCs w:val="28"/>
        </w:rPr>
        <w:t>. Родители (законные представители) обязаны:</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 xml:space="preserve"> •</w:t>
      </w:r>
      <w:r w:rsidRPr="00265D2F">
        <w:rPr>
          <w:rFonts w:ascii="Times New Roman" w:hAnsi="Times New Roman" w:cs="Times New Roman"/>
          <w:sz w:val="28"/>
          <w:szCs w:val="28"/>
        </w:rPr>
        <w:tab/>
        <w:t>выполнять требования Устава Учреждения, Правил внутреннего распорядка, обеспечивать посещение ребенком Учреждения;</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обеспечивать ребенка всем необходимым для проведения занятий. Родители (законные представители) детей несут ответственность за их воспитание, получение ими дополнительного образования.</w:t>
      </w:r>
    </w:p>
    <w:p w:rsidR="00265D2F" w:rsidRPr="00265D2F" w:rsidRDefault="00265D2F"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2EDE">
        <w:rPr>
          <w:rFonts w:ascii="Times New Roman" w:hAnsi="Times New Roman" w:cs="Times New Roman"/>
          <w:sz w:val="28"/>
          <w:szCs w:val="28"/>
        </w:rPr>
        <w:t>5</w:t>
      </w:r>
      <w:r w:rsidRPr="00265D2F">
        <w:rPr>
          <w:rFonts w:ascii="Times New Roman" w:hAnsi="Times New Roman" w:cs="Times New Roman"/>
          <w:sz w:val="28"/>
          <w:szCs w:val="28"/>
        </w:rPr>
        <w:t xml:space="preserve">. Работники Учреждения имеют право </w:t>
      </w:r>
      <w:proofErr w:type="gramStart"/>
      <w:r w:rsidRPr="00265D2F">
        <w:rPr>
          <w:rFonts w:ascii="Times New Roman" w:hAnsi="Times New Roman" w:cs="Times New Roman"/>
          <w:sz w:val="28"/>
          <w:szCs w:val="28"/>
        </w:rPr>
        <w:t>на</w:t>
      </w:r>
      <w:proofErr w:type="gramEnd"/>
      <w:r w:rsidRPr="00265D2F">
        <w:rPr>
          <w:rFonts w:ascii="Times New Roman" w:hAnsi="Times New Roman" w:cs="Times New Roman"/>
          <w:sz w:val="28"/>
          <w:szCs w:val="28"/>
        </w:rPr>
        <w:t>:</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участие в управлении Учреждением в порядке, определяемом уставом этого учреждения;</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защиту профессиональной чести и достоинства.</w:t>
      </w:r>
    </w:p>
    <w:p w:rsidR="00265D2F" w:rsidRPr="00265D2F" w:rsidRDefault="00265D2F"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265D2F">
        <w:rPr>
          <w:rFonts w:ascii="Times New Roman" w:hAnsi="Times New Roman" w:cs="Times New Roman"/>
          <w:sz w:val="28"/>
          <w:szCs w:val="28"/>
        </w:rPr>
        <w:t>8. Педагогические работники Учреждения имеют право:</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на самостоятельный выбор и использование методики обучения и воспитания, учебников, учебных пособий и материалов, методов оценки знаний детей;</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 xml:space="preserve"> на аттестацию соответствия уровня квалификации требованиям, предъявляемым к квалификационным категориям (первой или высшей);</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на сокращенную продолжительность рабочего времени, на удлиненный оплачиваемый отпуск, на досрочное назначение трудовой пенсии по старости в порядке, установленном законодательством Российской Федерации, иные меры социальной поддержки в порядке, установленном законодательством Российской Федерации;</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 xml:space="preserve">на длительный (до 1 года) отпуск не реже чем через каждые 10 лет непрерывной преподавательской работы. </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 xml:space="preserve"> на дополнительные меры социальной поддержки, предоставляемые педагогическим работникам Учреждения.</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 xml:space="preserve"> </w:t>
      </w:r>
      <w:r>
        <w:rPr>
          <w:rFonts w:ascii="Times New Roman" w:hAnsi="Times New Roman" w:cs="Times New Roman"/>
          <w:sz w:val="28"/>
          <w:szCs w:val="28"/>
        </w:rPr>
        <w:t>6</w:t>
      </w:r>
      <w:r w:rsidR="00862EDE">
        <w:rPr>
          <w:rFonts w:ascii="Times New Roman" w:hAnsi="Times New Roman" w:cs="Times New Roman"/>
          <w:sz w:val="28"/>
          <w:szCs w:val="28"/>
        </w:rPr>
        <w:t>6</w:t>
      </w:r>
      <w:r w:rsidRPr="00265D2F">
        <w:rPr>
          <w:rFonts w:ascii="Times New Roman" w:hAnsi="Times New Roman" w:cs="Times New Roman"/>
          <w:sz w:val="28"/>
          <w:szCs w:val="28"/>
        </w:rPr>
        <w:t>. Педагогические работники обязаны:</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соблюдать требования Устава, Правил внутреннего трудового распорядка;</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удовлетворять требованиям должностных характеристик;</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выполнять условия трудового договора;</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lastRenderedPageBreak/>
        <w:t>•</w:t>
      </w:r>
      <w:r w:rsidRPr="00265D2F">
        <w:rPr>
          <w:rFonts w:ascii="Times New Roman" w:hAnsi="Times New Roman" w:cs="Times New Roman"/>
          <w:sz w:val="28"/>
          <w:szCs w:val="28"/>
        </w:rPr>
        <w:tab/>
        <w:t>заботиться о защите прав и свобод детей, уважать права родителей (законных представителей);</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уважать честь и достоинство детей.</w:t>
      </w:r>
    </w:p>
    <w:p w:rsidR="00265D2F" w:rsidRPr="00265D2F" w:rsidRDefault="00862EDE"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00265D2F" w:rsidRPr="00265D2F">
        <w:rPr>
          <w:rFonts w:ascii="Times New Roman" w:hAnsi="Times New Roman" w:cs="Times New Roman"/>
          <w:sz w:val="28"/>
          <w:szCs w:val="28"/>
        </w:rPr>
        <w:t>. Применение мер физического и психического насилия над личностью ребенка, не допускается.</w:t>
      </w:r>
    </w:p>
    <w:p w:rsidR="00265D2F" w:rsidRPr="00265D2F" w:rsidRDefault="00862EDE"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00265D2F" w:rsidRPr="00265D2F">
        <w:rPr>
          <w:rFonts w:ascii="Times New Roman" w:hAnsi="Times New Roman" w:cs="Times New Roman"/>
          <w:sz w:val="28"/>
          <w:szCs w:val="28"/>
        </w:rPr>
        <w:t>. Педагогические работники и иные работники Учреждения в обязательном порядке проходят периодическое медицинское обследование, которое проводится за счет средств Учредителя.</w:t>
      </w:r>
    </w:p>
    <w:p w:rsidR="00265D2F" w:rsidRPr="00265D2F" w:rsidRDefault="00862EDE"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69</w:t>
      </w:r>
      <w:r w:rsidR="00265D2F" w:rsidRPr="00265D2F">
        <w:rPr>
          <w:rFonts w:ascii="Times New Roman" w:hAnsi="Times New Roman" w:cs="Times New Roman"/>
          <w:sz w:val="28"/>
          <w:szCs w:val="28"/>
        </w:rPr>
        <w:t>. Порядок комплектования персонала</w:t>
      </w:r>
      <w:r w:rsidR="00265D2F">
        <w:rPr>
          <w:rFonts w:ascii="Times New Roman" w:hAnsi="Times New Roman" w:cs="Times New Roman"/>
          <w:sz w:val="28"/>
          <w:szCs w:val="28"/>
        </w:rPr>
        <w:t>.</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Для работников Учреждения работодателем является данное Учреждение. К педагогической деятельности допускаются лица, имеющие соответствующий образовательный ценз.</w:t>
      </w:r>
    </w:p>
    <w:p w:rsidR="00265D2F" w:rsidRPr="00265D2F" w:rsidRDefault="00265D2F" w:rsidP="00862EDE">
      <w:pPr>
        <w:spacing w:after="0" w:line="240" w:lineRule="auto"/>
        <w:ind w:firstLine="567"/>
        <w:jc w:val="both"/>
        <w:rPr>
          <w:rFonts w:ascii="Times New Roman" w:hAnsi="Times New Roman" w:cs="Times New Roman"/>
          <w:sz w:val="28"/>
          <w:szCs w:val="28"/>
        </w:rPr>
      </w:pPr>
      <w:proofErr w:type="gramStart"/>
      <w:r w:rsidRPr="00265D2F">
        <w:rPr>
          <w:rFonts w:ascii="Times New Roman" w:hAnsi="Times New Roman" w:cs="Times New Roman"/>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265D2F">
        <w:rPr>
          <w:rFonts w:ascii="Times New Roman" w:hAnsi="Times New Roman" w:cs="Times New Roman"/>
          <w:sz w:val="28"/>
          <w:szCs w:val="28"/>
        </w:rPr>
        <w:t>, здоровья населения и общественной нравственности, а также против общественной безопасности.</w:t>
      </w:r>
    </w:p>
    <w:p w:rsidR="00265D2F" w:rsidRPr="00265D2F" w:rsidRDefault="00265D2F" w:rsidP="00862EDE">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К педагогической деятельности не допускаются лица:</w:t>
      </w:r>
    </w:p>
    <w:p w:rsidR="00265D2F" w:rsidRPr="00265D2F" w:rsidRDefault="00265D2F" w:rsidP="00862EDE">
      <w:pPr>
        <w:pStyle w:val="a4"/>
        <w:numPr>
          <w:ilvl w:val="0"/>
          <w:numId w:val="6"/>
        </w:numPr>
        <w:spacing w:after="0" w:line="240" w:lineRule="auto"/>
        <w:ind w:left="0" w:firstLine="567"/>
        <w:jc w:val="both"/>
        <w:rPr>
          <w:rFonts w:ascii="Times New Roman" w:hAnsi="Times New Roman" w:cs="Times New Roman"/>
          <w:sz w:val="28"/>
          <w:szCs w:val="28"/>
        </w:rPr>
      </w:pPr>
      <w:r w:rsidRPr="00265D2F">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265D2F" w:rsidRPr="00265D2F" w:rsidRDefault="00265D2F" w:rsidP="00862EDE">
      <w:pPr>
        <w:pStyle w:val="a4"/>
        <w:numPr>
          <w:ilvl w:val="0"/>
          <w:numId w:val="6"/>
        </w:numPr>
        <w:spacing w:after="0" w:line="240" w:lineRule="auto"/>
        <w:ind w:left="0" w:firstLine="567"/>
        <w:jc w:val="both"/>
        <w:rPr>
          <w:rFonts w:ascii="Times New Roman" w:hAnsi="Times New Roman" w:cs="Times New Roman"/>
          <w:sz w:val="28"/>
          <w:szCs w:val="28"/>
        </w:rPr>
      </w:pPr>
      <w:proofErr w:type="gramStart"/>
      <w:r w:rsidRPr="00265D2F">
        <w:rPr>
          <w:rFonts w:ascii="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265D2F">
        <w:rPr>
          <w:rFonts w:ascii="Times New Roman" w:hAnsi="Times New Roman" w:cs="Times New Roman"/>
          <w:sz w:val="28"/>
          <w:szCs w:val="28"/>
        </w:rPr>
        <w:t>, основ конституционного строя и безопасности государства, а также против общественной безопасности, за исключением случаев, предусмотренных действующим законодательством;</w:t>
      </w:r>
    </w:p>
    <w:p w:rsidR="00265D2F" w:rsidRPr="00265D2F" w:rsidRDefault="00265D2F" w:rsidP="00862EDE">
      <w:pPr>
        <w:pStyle w:val="a4"/>
        <w:numPr>
          <w:ilvl w:val="0"/>
          <w:numId w:val="6"/>
        </w:numPr>
        <w:spacing w:after="0" w:line="240" w:lineRule="auto"/>
        <w:ind w:left="0" w:firstLine="567"/>
        <w:jc w:val="both"/>
        <w:rPr>
          <w:rFonts w:ascii="Times New Roman" w:hAnsi="Times New Roman" w:cs="Times New Roman"/>
          <w:sz w:val="28"/>
          <w:szCs w:val="28"/>
        </w:rPr>
      </w:pPr>
      <w:r w:rsidRPr="00265D2F">
        <w:rPr>
          <w:rFonts w:ascii="Times New Roman" w:hAnsi="Times New Roman" w:cs="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265D2F" w:rsidRPr="00265D2F" w:rsidRDefault="00265D2F" w:rsidP="00862EDE">
      <w:pPr>
        <w:pStyle w:val="a4"/>
        <w:numPr>
          <w:ilvl w:val="0"/>
          <w:numId w:val="6"/>
        </w:numPr>
        <w:spacing w:after="0" w:line="240" w:lineRule="auto"/>
        <w:ind w:left="0" w:firstLine="567"/>
        <w:jc w:val="both"/>
        <w:rPr>
          <w:rFonts w:ascii="Times New Roman" w:hAnsi="Times New Roman" w:cs="Times New Roman"/>
          <w:sz w:val="28"/>
          <w:szCs w:val="28"/>
        </w:rPr>
      </w:pPr>
      <w:proofErr w:type="gramStart"/>
      <w:r w:rsidRPr="00265D2F">
        <w:rPr>
          <w:rFonts w:ascii="Times New Roman" w:hAnsi="Times New Roman" w:cs="Times New Roman"/>
          <w:sz w:val="28"/>
          <w:szCs w:val="28"/>
        </w:rPr>
        <w:t>признанные</w:t>
      </w:r>
      <w:proofErr w:type="gramEnd"/>
      <w:r w:rsidRPr="00265D2F">
        <w:rPr>
          <w:rFonts w:ascii="Times New Roman" w:hAnsi="Times New Roman" w:cs="Times New Roman"/>
          <w:sz w:val="28"/>
          <w:szCs w:val="28"/>
        </w:rPr>
        <w:t xml:space="preserve"> недееспособными в установленном федеральным законом порядке;</w:t>
      </w:r>
    </w:p>
    <w:p w:rsidR="00265D2F" w:rsidRPr="00265D2F" w:rsidRDefault="00265D2F" w:rsidP="00862EDE">
      <w:pPr>
        <w:pStyle w:val="a4"/>
        <w:numPr>
          <w:ilvl w:val="0"/>
          <w:numId w:val="6"/>
        </w:numPr>
        <w:spacing w:after="0" w:line="240" w:lineRule="auto"/>
        <w:ind w:left="0" w:firstLine="567"/>
        <w:jc w:val="both"/>
        <w:rPr>
          <w:rFonts w:ascii="Times New Roman" w:hAnsi="Times New Roman" w:cs="Times New Roman"/>
          <w:sz w:val="28"/>
          <w:szCs w:val="28"/>
        </w:rPr>
      </w:pPr>
      <w:r w:rsidRPr="00265D2F">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65D2F" w:rsidRPr="00265D2F" w:rsidRDefault="00265D2F" w:rsidP="00862EDE">
      <w:pPr>
        <w:spacing w:after="0" w:line="240" w:lineRule="auto"/>
        <w:ind w:firstLine="567"/>
        <w:jc w:val="both"/>
        <w:rPr>
          <w:rFonts w:ascii="Times New Roman" w:hAnsi="Times New Roman" w:cs="Times New Roman"/>
          <w:sz w:val="28"/>
          <w:szCs w:val="28"/>
        </w:rPr>
      </w:pPr>
      <w:proofErr w:type="gramStart"/>
      <w:r w:rsidRPr="00265D2F">
        <w:rPr>
          <w:rFonts w:ascii="Times New Roman" w:hAnsi="Times New Roman" w:cs="Times New Roman"/>
          <w:sz w:val="28"/>
          <w:szCs w:val="28"/>
        </w:rPr>
        <w:lastRenderedPageBreak/>
        <w:t>Лица из числа указанных в абзаце четвертом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sidRPr="00265D2F">
        <w:rPr>
          <w:rFonts w:ascii="Times New Roman" w:hAnsi="Times New Roman" w:cs="Times New Roman"/>
          <w:sz w:val="28"/>
          <w:szCs w:val="28"/>
        </w:rPr>
        <w:t xml:space="preserve"> </w:t>
      </w:r>
      <w:proofErr w:type="gramStart"/>
      <w:r w:rsidRPr="00265D2F">
        <w:rPr>
          <w:rFonts w:ascii="Times New Roman" w:hAnsi="Times New Roman" w:cs="Times New Roman"/>
          <w:sz w:val="28"/>
          <w:szCs w:val="28"/>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265D2F">
        <w:rPr>
          <w:rFonts w:ascii="Times New Roman" w:hAnsi="Times New Roman" w:cs="Times New Roman"/>
          <w:sz w:val="28"/>
          <w:szCs w:val="28"/>
        </w:rPr>
        <w:t>нереабилитирующим</w:t>
      </w:r>
      <w:proofErr w:type="spellEnd"/>
      <w:r w:rsidRPr="00265D2F">
        <w:rPr>
          <w:rFonts w:ascii="Times New Roman" w:hAnsi="Times New Roman" w:cs="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265D2F" w:rsidRDefault="00C90DD2"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62EDE">
        <w:rPr>
          <w:rFonts w:ascii="Times New Roman" w:hAnsi="Times New Roman" w:cs="Times New Roman"/>
          <w:sz w:val="28"/>
          <w:szCs w:val="28"/>
        </w:rPr>
        <w:t>0</w:t>
      </w:r>
      <w:r>
        <w:rPr>
          <w:rFonts w:ascii="Times New Roman" w:hAnsi="Times New Roman" w:cs="Times New Roman"/>
          <w:sz w:val="28"/>
          <w:szCs w:val="28"/>
        </w:rPr>
        <w:t xml:space="preserve">. </w:t>
      </w:r>
      <w:r w:rsidR="00265D2F" w:rsidRPr="00265D2F">
        <w:rPr>
          <w:rFonts w:ascii="Times New Roman" w:hAnsi="Times New Roman" w:cs="Times New Roman"/>
          <w:sz w:val="28"/>
          <w:szCs w:val="28"/>
        </w:rPr>
        <w:t>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8A4B3F" w:rsidRPr="00265D2F" w:rsidRDefault="008A4B3F" w:rsidP="008A4B3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до истечения срока действия трудового договора являются:</w:t>
      </w:r>
    </w:p>
    <w:p w:rsidR="008A4B3F" w:rsidRPr="00265D2F" w:rsidRDefault="008A4B3F" w:rsidP="008A4B3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повторное в течение года грубое нарушение устава образовательного учреждения;</w:t>
      </w:r>
    </w:p>
    <w:p w:rsidR="008A4B3F" w:rsidRPr="00265D2F" w:rsidRDefault="008A4B3F" w:rsidP="008A4B3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применение, в том числе однократное, методов воспитания, связанных с физическим и (или) психическим насилием над личностью ребенка;</w:t>
      </w:r>
    </w:p>
    <w:p w:rsidR="008A4B3F" w:rsidRPr="00265D2F" w:rsidRDefault="008A4B3F" w:rsidP="008A4B3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w:t>
      </w:r>
      <w:r w:rsidRPr="00265D2F">
        <w:rPr>
          <w:rFonts w:ascii="Times New Roman" w:hAnsi="Times New Roman" w:cs="Times New Roman"/>
          <w:sz w:val="28"/>
          <w:szCs w:val="28"/>
        </w:rPr>
        <w:tab/>
        <w:t>появление на работе в состоянии алкогольного, наркотического или токсического опьянения.</w:t>
      </w:r>
    </w:p>
    <w:p w:rsidR="008A4B3F" w:rsidRPr="00065EDF" w:rsidRDefault="008A4B3F" w:rsidP="008A4B3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Увольнение по настоящим основаниям может осуществляться администрацией без согласия профсоюза.</w:t>
      </w:r>
    </w:p>
    <w:p w:rsidR="00265D2F" w:rsidRPr="00265D2F" w:rsidRDefault="00C90DD2"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62EDE">
        <w:rPr>
          <w:rFonts w:ascii="Times New Roman" w:hAnsi="Times New Roman" w:cs="Times New Roman"/>
          <w:sz w:val="28"/>
          <w:szCs w:val="28"/>
        </w:rPr>
        <w:t>1</w:t>
      </w:r>
      <w:r>
        <w:rPr>
          <w:rFonts w:ascii="Times New Roman" w:hAnsi="Times New Roman" w:cs="Times New Roman"/>
          <w:sz w:val="28"/>
          <w:szCs w:val="28"/>
        </w:rPr>
        <w:t>.</w:t>
      </w:r>
      <w:r w:rsidR="00265D2F" w:rsidRPr="00265D2F">
        <w:rPr>
          <w:rFonts w:ascii="Times New Roman" w:hAnsi="Times New Roman" w:cs="Times New Roman"/>
          <w:sz w:val="28"/>
          <w:szCs w:val="28"/>
        </w:rPr>
        <w:t xml:space="preserve"> Заработная плата выплачивается работнику за выполнение им функциональных обязанностей и работ, предусмотренных трудовым договором в соответствии с действующими системами оплаты труда.</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Выполнение работником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265D2F" w:rsidRPr="00265D2F" w:rsidRDefault="00265D2F" w:rsidP="00265D2F">
      <w:pPr>
        <w:spacing w:after="0" w:line="240" w:lineRule="auto"/>
        <w:ind w:firstLine="567"/>
        <w:jc w:val="both"/>
        <w:rPr>
          <w:rFonts w:ascii="Times New Roman" w:hAnsi="Times New Roman" w:cs="Times New Roman"/>
          <w:sz w:val="28"/>
          <w:szCs w:val="28"/>
        </w:rPr>
      </w:pPr>
      <w:r w:rsidRPr="00265D2F">
        <w:rPr>
          <w:rFonts w:ascii="Times New Roman" w:hAnsi="Times New Roman" w:cs="Times New Roman"/>
          <w:sz w:val="28"/>
          <w:szCs w:val="28"/>
        </w:rPr>
        <w:t xml:space="preserve">Учреждение в </w:t>
      </w:r>
      <w:proofErr w:type="gramStart"/>
      <w:r w:rsidRPr="00265D2F">
        <w:rPr>
          <w:rFonts w:ascii="Times New Roman" w:hAnsi="Times New Roman" w:cs="Times New Roman"/>
          <w:sz w:val="28"/>
          <w:szCs w:val="28"/>
        </w:rPr>
        <w:t>пределах</w:t>
      </w:r>
      <w:proofErr w:type="gramEnd"/>
      <w:r w:rsidRPr="00265D2F">
        <w:rPr>
          <w:rFonts w:ascii="Times New Roman" w:hAnsi="Times New Roman" w:cs="Times New Roman"/>
          <w:sz w:val="28"/>
          <w:szCs w:val="28"/>
        </w:rPr>
        <w:t xml:space="preserve"> имеющихся у него средств самостоятельно определяет размеры доплат и надбавок, премий и других выплат стимулирующего характера.</w:t>
      </w:r>
    </w:p>
    <w:p w:rsidR="00265D2F" w:rsidRPr="00265D2F" w:rsidRDefault="00C90DD2"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62EDE">
        <w:rPr>
          <w:rFonts w:ascii="Times New Roman" w:hAnsi="Times New Roman" w:cs="Times New Roman"/>
          <w:sz w:val="28"/>
          <w:szCs w:val="28"/>
        </w:rPr>
        <w:t>2</w:t>
      </w:r>
      <w:r>
        <w:rPr>
          <w:rFonts w:ascii="Times New Roman" w:hAnsi="Times New Roman" w:cs="Times New Roman"/>
          <w:sz w:val="28"/>
          <w:szCs w:val="28"/>
        </w:rPr>
        <w:t>.</w:t>
      </w:r>
      <w:r w:rsidR="00265D2F" w:rsidRPr="00265D2F">
        <w:rPr>
          <w:rFonts w:ascii="Times New Roman" w:hAnsi="Times New Roman" w:cs="Times New Roman"/>
          <w:sz w:val="28"/>
          <w:szCs w:val="28"/>
        </w:rPr>
        <w:t xml:space="preserve"> Педагогические работники проходят аттестацию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w:t>
      </w:r>
      <w:r w:rsidR="00265D2F" w:rsidRPr="00265D2F">
        <w:rPr>
          <w:rFonts w:ascii="Times New Roman" w:hAnsi="Times New Roman" w:cs="Times New Roman"/>
          <w:sz w:val="28"/>
          <w:szCs w:val="28"/>
        </w:rPr>
        <w:lastRenderedPageBreak/>
        <w:t>осуществляющего функции по выработке и реализации государственной политики и нормативно-правовому регулированию в сфере образования.</w:t>
      </w:r>
    </w:p>
    <w:p w:rsidR="00065EDF" w:rsidRDefault="00065EDF" w:rsidP="002A4634">
      <w:pPr>
        <w:spacing w:after="0" w:line="240" w:lineRule="auto"/>
        <w:ind w:firstLine="567"/>
        <w:jc w:val="both"/>
        <w:rPr>
          <w:rFonts w:ascii="Times New Roman" w:hAnsi="Times New Roman" w:cs="Times New Roman"/>
          <w:sz w:val="28"/>
          <w:szCs w:val="28"/>
        </w:rPr>
      </w:pPr>
    </w:p>
    <w:p w:rsidR="002A4634" w:rsidRDefault="002A4634" w:rsidP="002A4634">
      <w:pPr>
        <w:spacing w:after="0" w:line="240" w:lineRule="auto"/>
        <w:ind w:firstLine="567"/>
        <w:jc w:val="center"/>
        <w:rPr>
          <w:rFonts w:ascii="Times New Roman" w:hAnsi="Times New Roman" w:cs="Times New Roman"/>
          <w:sz w:val="28"/>
          <w:szCs w:val="28"/>
        </w:rPr>
      </w:pPr>
      <w:r w:rsidRPr="00776DD5">
        <w:rPr>
          <w:rFonts w:ascii="Times New Roman" w:hAnsi="Times New Roman" w:cs="Times New Roman"/>
          <w:sz w:val="28"/>
          <w:szCs w:val="28"/>
        </w:rPr>
        <w:t>V. Имущество и финансовое обеспечение Учреждения</w:t>
      </w:r>
    </w:p>
    <w:p w:rsidR="002A4634" w:rsidRPr="00776DD5" w:rsidRDefault="002A4634" w:rsidP="002A4634">
      <w:pPr>
        <w:spacing w:after="0" w:line="240" w:lineRule="auto"/>
        <w:ind w:firstLine="567"/>
        <w:jc w:val="center"/>
        <w:rPr>
          <w:rFonts w:ascii="Times New Roman" w:hAnsi="Times New Roman" w:cs="Times New Roman"/>
          <w:sz w:val="28"/>
          <w:szCs w:val="28"/>
        </w:rPr>
      </w:pPr>
    </w:p>
    <w:p w:rsidR="002A4634" w:rsidRPr="00EB3A66"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62EDE">
        <w:rPr>
          <w:rFonts w:ascii="Times New Roman" w:hAnsi="Times New Roman" w:cs="Times New Roman"/>
          <w:sz w:val="28"/>
          <w:szCs w:val="28"/>
        </w:rPr>
        <w:t>3</w:t>
      </w:r>
      <w:r w:rsidR="002A4634" w:rsidRPr="00EB3A66">
        <w:rPr>
          <w:rFonts w:ascii="Times New Roman" w:hAnsi="Times New Roman" w:cs="Times New Roman"/>
          <w:sz w:val="28"/>
          <w:szCs w:val="28"/>
        </w:rPr>
        <w:t>. Имущество Учреждения закрепляется за ним на праве оперативного управления в соответствии с Гражданским кодексом Российской Федерации.</w:t>
      </w:r>
    </w:p>
    <w:p w:rsidR="002A4634" w:rsidRPr="00E72898" w:rsidRDefault="002A4634" w:rsidP="002A4634">
      <w:pPr>
        <w:spacing w:after="0" w:line="240" w:lineRule="auto"/>
        <w:ind w:firstLine="567"/>
        <w:jc w:val="both"/>
        <w:rPr>
          <w:rFonts w:ascii="Times New Roman" w:hAnsi="Times New Roman" w:cs="Times New Roman"/>
          <w:sz w:val="28"/>
          <w:szCs w:val="28"/>
        </w:rPr>
      </w:pPr>
      <w:r w:rsidRPr="00E72898">
        <w:rPr>
          <w:rFonts w:ascii="Times New Roman" w:hAnsi="Times New Roman" w:cs="Times New Roman"/>
          <w:sz w:val="28"/>
          <w:szCs w:val="28"/>
        </w:rPr>
        <w:t>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в порядке, предусмотренном действующим законодательством.</w:t>
      </w:r>
    </w:p>
    <w:p w:rsidR="002A4634" w:rsidRPr="00E72898"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62EDE">
        <w:rPr>
          <w:rFonts w:ascii="Times New Roman" w:hAnsi="Times New Roman" w:cs="Times New Roman"/>
          <w:sz w:val="28"/>
          <w:szCs w:val="28"/>
        </w:rPr>
        <w:t>4</w:t>
      </w:r>
      <w:r w:rsidR="002A4634" w:rsidRPr="00E72898">
        <w:rPr>
          <w:rFonts w:ascii="Times New Roman" w:hAnsi="Times New Roman" w:cs="Times New Roman"/>
          <w:sz w:val="28"/>
          <w:szCs w:val="28"/>
        </w:rPr>
        <w:t>.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определена настоящим Уставом.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A4634" w:rsidRPr="00E72898"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62EDE">
        <w:rPr>
          <w:rFonts w:ascii="Times New Roman" w:hAnsi="Times New Roman" w:cs="Times New Roman"/>
          <w:sz w:val="28"/>
          <w:szCs w:val="28"/>
        </w:rPr>
        <w:t>5</w:t>
      </w:r>
      <w:r w:rsidR="002A4634" w:rsidRPr="00E72898">
        <w:rPr>
          <w:rFonts w:ascii="Times New Roman" w:hAnsi="Times New Roman" w:cs="Times New Roman"/>
          <w:sz w:val="28"/>
          <w:szCs w:val="28"/>
        </w:rPr>
        <w:t>. Источниками формирования имущества Учреждения являются:</w:t>
      </w:r>
    </w:p>
    <w:p w:rsidR="002A4634" w:rsidRPr="00E72898" w:rsidRDefault="002A4634" w:rsidP="002A4634">
      <w:pPr>
        <w:spacing w:after="0" w:line="240" w:lineRule="auto"/>
        <w:ind w:firstLine="567"/>
        <w:jc w:val="both"/>
        <w:rPr>
          <w:rFonts w:ascii="Times New Roman" w:hAnsi="Times New Roman" w:cs="Times New Roman"/>
          <w:sz w:val="28"/>
          <w:szCs w:val="28"/>
        </w:rPr>
      </w:pPr>
      <w:r w:rsidRPr="00E72898">
        <w:rPr>
          <w:rFonts w:ascii="Times New Roman" w:hAnsi="Times New Roman" w:cs="Times New Roman"/>
          <w:sz w:val="28"/>
          <w:szCs w:val="28"/>
        </w:rPr>
        <w:t>1) движимое и недвижимое имущество, закрепленное за Учреждением на праве оперативного управления;</w:t>
      </w:r>
    </w:p>
    <w:p w:rsidR="002A4634" w:rsidRPr="00E72898" w:rsidRDefault="002A4634" w:rsidP="002A4634">
      <w:pPr>
        <w:spacing w:after="0" w:line="240" w:lineRule="auto"/>
        <w:ind w:firstLine="567"/>
        <w:jc w:val="both"/>
        <w:rPr>
          <w:rFonts w:ascii="Times New Roman" w:hAnsi="Times New Roman" w:cs="Times New Roman"/>
          <w:sz w:val="28"/>
          <w:szCs w:val="28"/>
        </w:rPr>
      </w:pPr>
      <w:r w:rsidRPr="00E72898">
        <w:rPr>
          <w:rFonts w:ascii="Times New Roman" w:hAnsi="Times New Roman" w:cs="Times New Roman"/>
          <w:sz w:val="28"/>
          <w:szCs w:val="28"/>
        </w:rPr>
        <w:t>2) имущество, приобретенное за счет средств окружного бюджета, а также за счет средств, полученных от приносящей доход деятельности;</w:t>
      </w:r>
    </w:p>
    <w:p w:rsidR="002A4634" w:rsidRPr="00E72898" w:rsidRDefault="002A4634" w:rsidP="002A4634">
      <w:pPr>
        <w:spacing w:after="0" w:line="240" w:lineRule="auto"/>
        <w:ind w:firstLine="567"/>
        <w:jc w:val="both"/>
        <w:rPr>
          <w:rFonts w:ascii="Times New Roman" w:hAnsi="Times New Roman" w:cs="Times New Roman"/>
          <w:sz w:val="28"/>
          <w:szCs w:val="28"/>
        </w:rPr>
      </w:pPr>
      <w:r w:rsidRPr="00E72898">
        <w:rPr>
          <w:rFonts w:ascii="Times New Roman" w:hAnsi="Times New Roman" w:cs="Times New Roman"/>
          <w:sz w:val="28"/>
          <w:szCs w:val="28"/>
        </w:rPr>
        <w:t>3) иное имущество, приобретенное в соответствии с законодательством Российской Федерации.</w:t>
      </w:r>
    </w:p>
    <w:p w:rsidR="002A4634" w:rsidRPr="00E72898"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62EDE">
        <w:rPr>
          <w:rFonts w:ascii="Times New Roman" w:hAnsi="Times New Roman" w:cs="Times New Roman"/>
          <w:sz w:val="28"/>
          <w:szCs w:val="28"/>
        </w:rPr>
        <w:t>6</w:t>
      </w:r>
      <w:r w:rsidR="002A4634" w:rsidRPr="00E72898">
        <w:rPr>
          <w:rFonts w:ascii="Times New Roman" w:hAnsi="Times New Roman" w:cs="Times New Roman"/>
          <w:sz w:val="28"/>
          <w:szCs w:val="28"/>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A4634" w:rsidRPr="00B75EFD" w:rsidRDefault="00862EDE"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2A4634" w:rsidRPr="00B75EFD">
        <w:rPr>
          <w:rFonts w:ascii="Times New Roman" w:hAnsi="Times New Roman" w:cs="Times New Roman"/>
          <w:sz w:val="28"/>
          <w:szCs w:val="28"/>
        </w:rPr>
        <w:t>. Учреждение без согласия Учредителя не вправе распоряжаться особо ценным движимым имуществом, закрепленным за ним уполномоченным органом или приобретенным Учреждением за счет средств, выделенных ему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законодательством.</w:t>
      </w:r>
    </w:p>
    <w:p w:rsidR="002A4634" w:rsidRPr="00B75EFD" w:rsidRDefault="00862EDE"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2A4634" w:rsidRPr="00B75EFD">
        <w:rPr>
          <w:rFonts w:ascii="Times New Roman" w:hAnsi="Times New Roman" w:cs="Times New Roman"/>
          <w:sz w:val="28"/>
          <w:szCs w:val="28"/>
        </w:rPr>
        <w:t xml:space="preserve">. </w:t>
      </w:r>
      <w:proofErr w:type="gramStart"/>
      <w:r w:rsidR="002A4634" w:rsidRPr="00B75EFD">
        <w:rPr>
          <w:rFonts w:ascii="Times New Roman" w:hAnsi="Times New Roman" w:cs="Times New Roman"/>
          <w:sz w:val="28"/>
          <w:szCs w:val="28"/>
        </w:rPr>
        <w:t>Учреждение вправе с согласия Учредителя и уполномоченного органа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на праве оперативного управления или приобретенного Учреждением за счет средств, выделенных ему на приобретение такого имущества, а также недвижимого имущества.</w:t>
      </w:r>
      <w:proofErr w:type="gramEnd"/>
    </w:p>
    <w:p w:rsidR="002A4634" w:rsidRPr="00B75EFD" w:rsidRDefault="002A4634" w:rsidP="002A4634">
      <w:pPr>
        <w:spacing w:after="0" w:line="240" w:lineRule="auto"/>
        <w:ind w:firstLine="567"/>
        <w:jc w:val="both"/>
        <w:rPr>
          <w:rFonts w:ascii="Times New Roman" w:hAnsi="Times New Roman" w:cs="Times New Roman"/>
          <w:sz w:val="28"/>
          <w:szCs w:val="28"/>
        </w:rPr>
      </w:pPr>
      <w:r w:rsidRPr="00B75EFD">
        <w:rPr>
          <w:rFonts w:ascii="Times New Roman" w:hAnsi="Times New Roman" w:cs="Times New Roman"/>
          <w:sz w:val="28"/>
          <w:szCs w:val="28"/>
        </w:rPr>
        <w:t xml:space="preserve">В случаях и порядке, предусмотренных федеральными законами, Учреждение вправе с согласия Учредителя вносить имущество, указанное в </w:t>
      </w:r>
      <w:r w:rsidRPr="00B75EFD">
        <w:rPr>
          <w:rFonts w:ascii="Times New Roman" w:hAnsi="Times New Roman" w:cs="Times New Roman"/>
          <w:sz w:val="28"/>
          <w:szCs w:val="28"/>
        </w:rPr>
        <w:lastRenderedPageBreak/>
        <w:t>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2A4634" w:rsidRPr="00B75EFD" w:rsidRDefault="00862EDE"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2A4634" w:rsidRPr="00B75EFD">
        <w:rPr>
          <w:rFonts w:ascii="Times New Roman" w:hAnsi="Times New Roman" w:cs="Times New Roman"/>
          <w:sz w:val="28"/>
          <w:szCs w:val="28"/>
        </w:rPr>
        <w:t>. Крупная сделка может быть совершена Учреждением только с предварительного согласия Учредителя.</w:t>
      </w:r>
    </w:p>
    <w:p w:rsidR="002A4634" w:rsidRPr="00B75EFD"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62EDE">
        <w:rPr>
          <w:rFonts w:ascii="Times New Roman" w:hAnsi="Times New Roman" w:cs="Times New Roman"/>
          <w:sz w:val="28"/>
          <w:szCs w:val="28"/>
        </w:rPr>
        <w:t>0</w:t>
      </w:r>
      <w:r w:rsidR="002A4634" w:rsidRPr="00B75EFD">
        <w:rPr>
          <w:rFonts w:ascii="Times New Roman" w:hAnsi="Times New Roman" w:cs="Times New Roman"/>
          <w:sz w:val="28"/>
          <w:szCs w:val="28"/>
        </w:rPr>
        <w:t xml:space="preserve">. </w:t>
      </w:r>
      <w:proofErr w:type="gramStart"/>
      <w:r w:rsidR="002A4634" w:rsidRPr="00B75EFD">
        <w:rPr>
          <w:rFonts w:ascii="Times New Roman" w:hAnsi="Times New Roman" w:cs="Times New Roman"/>
          <w:sz w:val="28"/>
          <w:szCs w:val="28"/>
        </w:rPr>
        <w:t>Учреждение осуществляет операции с поступающими ему в соответствии с федеральным законодательством средствами на лицевой счет, открытый в органе казначейства муниципального образования в установленном порядке, на счетах в кредитных организациях - в установленном законодательством случаях.</w:t>
      </w:r>
      <w:proofErr w:type="gramEnd"/>
    </w:p>
    <w:p w:rsidR="002A4634" w:rsidRPr="00975F7E"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62EDE">
        <w:rPr>
          <w:rFonts w:ascii="Times New Roman" w:hAnsi="Times New Roman" w:cs="Times New Roman"/>
          <w:sz w:val="28"/>
          <w:szCs w:val="28"/>
        </w:rPr>
        <w:t>1</w:t>
      </w:r>
      <w:r w:rsidR="002A4634" w:rsidRPr="00975F7E">
        <w:rPr>
          <w:rFonts w:ascii="Times New Roman" w:hAnsi="Times New Roman" w:cs="Times New Roman"/>
          <w:sz w:val="28"/>
          <w:szCs w:val="28"/>
        </w:rPr>
        <w:t xml:space="preserve">. </w:t>
      </w:r>
      <w:proofErr w:type="gramStart"/>
      <w:r w:rsidR="002A4634" w:rsidRPr="00975F7E">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уполномоченным органом,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уполномоченным органом или приобретенного Учреждением за счет выделенных Учреждению средств, а также недвижимого имущества.</w:t>
      </w:r>
      <w:proofErr w:type="gramEnd"/>
      <w:r w:rsidR="002A4634" w:rsidRPr="00975F7E">
        <w:rPr>
          <w:rFonts w:ascii="Times New Roman" w:hAnsi="Times New Roman" w:cs="Times New Roman"/>
          <w:sz w:val="28"/>
          <w:szCs w:val="28"/>
        </w:rPr>
        <w:t xml:space="preserve"> Собственник имущества Учреждения не несет ответственности по обязательствам Учреждения.</w:t>
      </w:r>
    </w:p>
    <w:p w:rsidR="002A4634" w:rsidRPr="00CF28DD"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62EDE">
        <w:rPr>
          <w:rFonts w:ascii="Times New Roman" w:hAnsi="Times New Roman" w:cs="Times New Roman"/>
          <w:sz w:val="28"/>
          <w:szCs w:val="28"/>
        </w:rPr>
        <w:t>2</w:t>
      </w:r>
      <w:r w:rsidR="002A4634" w:rsidRPr="00CF28DD">
        <w:rPr>
          <w:rFonts w:ascii="Times New Roman" w:hAnsi="Times New Roman" w:cs="Times New Roman"/>
          <w:sz w:val="28"/>
          <w:szCs w:val="28"/>
        </w:rPr>
        <w:t xml:space="preserve">. Финансовое обеспечение выполнения муниципального задания Учреждением осуществляется в виде субсидий из </w:t>
      </w:r>
      <w:r w:rsidR="002A4634">
        <w:rPr>
          <w:rFonts w:ascii="Times New Roman" w:hAnsi="Times New Roman" w:cs="Times New Roman"/>
          <w:sz w:val="28"/>
          <w:szCs w:val="28"/>
        </w:rPr>
        <w:t>местного</w:t>
      </w:r>
      <w:r w:rsidR="002A4634" w:rsidRPr="00CF28DD">
        <w:rPr>
          <w:rFonts w:ascii="Times New Roman" w:hAnsi="Times New Roman" w:cs="Times New Roman"/>
          <w:sz w:val="28"/>
          <w:szCs w:val="28"/>
        </w:rPr>
        <w:t xml:space="preserve"> бюджета.</w:t>
      </w:r>
    </w:p>
    <w:p w:rsidR="002A4634" w:rsidRPr="005128EC" w:rsidRDefault="002A4634" w:rsidP="002A4634">
      <w:pPr>
        <w:spacing w:after="0" w:line="240" w:lineRule="auto"/>
        <w:ind w:firstLine="567"/>
        <w:jc w:val="both"/>
        <w:rPr>
          <w:rFonts w:ascii="Times New Roman" w:hAnsi="Times New Roman" w:cs="Times New Roman"/>
          <w:sz w:val="28"/>
          <w:szCs w:val="28"/>
        </w:rPr>
      </w:pPr>
      <w:proofErr w:type="gramStart"/>
      <w:r w:rsidRPr="005128EC">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A4634" w:rsidRPr="00E10B9E" w:rsidRDefault="002A4634" w:rsidP="002A4634">
      <w:pPr>
        <w:spacing w:after="0" w:line="240" w:lineRule="auto"/>
        <w:ind w:firstLine="567"/>
        <w:jc w:val="both"/>
        <w:rPr>
          <w:rFonts w:ascii="Times New Roman" w:hAnsi="Times New Roman" w:cs="Times New Roman"/>
          <w:sz w:val="28"/>
          <w:szCs w:val="28"/>
        </w:rPr>
      </w:pPr>
      <w:r w:rsidRPr="00E10B9E">
        <w:rPr>
          <w:rFonts w:ascii="Times New Roman" w:hAnsi="Times New Roman" w:cs="Times New Roman"/>
          <w:sz w:val="28"/>
          <w:szCs w:val="28"/>
        </w:rPr>
        <w:t>В случае сдачи в аренду с согласия Учредителя и уполномоченного органа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Учредителем не осуществляется.</w:t>
      </w:r>
    </w:p>
    <w:p w:rsidR="002A4634" w:rsidRPr="00E10B9E"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62EDE">
        <w:rPr>
          <w:rFonts w:ascii="Times New Roman" w:hAnsi="Times New Roman" w:cs="Times New Roman"/>
          <w:sz w:val="28"/>
          <w:szCs w:val="28"/>
        </w:rPr>
        <w:t>3</w:t>
      </w:r>
      <w:r w:rsidR="002A4634" w:rsidRPr="00E10B9E">
        <w:rPr>
          <w:rFonts w:ascii="Times New Roman" w:hAnsi="Times New Roman" w:cs="Times New Roman"/>
          <w:sz w:val="28"/>
          <w:szCs w:val="28"/>
        </w:rPr>
        <w:t>. Финансовые средства Учреждения формируются за счет:</w:t>
      </w:r>
    </w:p>
    <w:p w:rsidR="00265D2F" w:rsidRPr="00265D2F" w:rsidRDefault="002A4634" w:rsidP="00265D2F">
      <w:pPr>
        <w:spacing w:after="0" w:line="240" w:lineRule="auto"/>
        <w:ind w:firstLine="567"/>
        <w:jc w:val="both"/>
        <w:rPr>
          <w:rFonts w:ascii="Times New Roman" w:hAnsi="Times New Roman" w:cs="Times New Roman"/>
          <w:sz w:val="28"/>
          <w:szCs w:val="28"/>
        </w:rPr>
      </w:pPr>
      <w:r w:rsidRPr="00E10B9E">
        <w:rPr>
          <w:rFonts w:ascii="Times New Roman" w:hAnsi="Times New Roman" w:cs="Times New Roman"/>
          <w:sz w:val="28"/>
          <w:szCs w:val="28"/>
        </w:rPr>
        <w:t xml:space="preserve">1) </w:t>
      </w:r>
      <w:r w:rsidR="00265D2F">
        <w:rPr>
          <w:rFonts w:ascii="Times New Roman" w:hAnsi="Times New Roman" w:cs="Times New Roman"/>
          <w:sz w:val="28"/>
          <w:szCs w:val="28"/>
        </w:rPr>
        <w:t xml:space="preserve">средства </w:t>
      </w:r>
      <w:r w:rsidR="00265D2F" w:rsidRPr="00265D2F">
        <w:rPr>
          <w:rFonts w:ascii="Times New Roman" w:hAnsi="Times New Roman" w:cs="Times New Roman"/>
          <w:sz w:val="28"/>
          <w:szCs w:val="28"/>
        </w:rPr>
        <w:t xml:space="preserve">муниципального бюджета в виде субсидий на выполнение муниципального задания и иные цели; </w:t>
      </w:r>
    </w:p>
    <w:p w:rsidR="00265D2F" w:rsidRPr="00265D2F" w:rsidRDefault="00265D2F"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62EDE">
        <w:rPr>
          <w:rFonts w:ascii="Times New Roman" w:hAnsi="Times New Roman" w:cs="Times New Roman"/>
          <w:sz w:val="28"/>
          <w:szCs w:val="28"/>
        </w:rPr>
        <w:t xml:space="preserve"> </w:t>
      </w:r>
      <w:r w:rsidRPr="00265D2F">
        <w:rPr>
          <w:rFonts w:ascii="Times New Roman" w:hAnsi="Times New Roman" w:cs="Times New Roman"/>
          <w:sz w:val="28"/>
          <w:szCs w:val="28"/>
        </w:rPr>
        <w:t xml:space="preserve">средства, поступающие от приносящей доход деятельности; </w:t>
      </w:r>
    </w:p>
    <w:p w:rsidR="002A4634" w:rsidRPr="00E10B9E" w:rsidRDefault="00265D2F" w:rsidP="00265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265D2F">
        <w:rPr>
          <w:rFonts w:ascii="Times New Roman" w:hAnsi="Times New Roman" w:cs="Times New Roman"/>
          <w:sz w:val="28"/>
          <w:szCs w:val="28"/>
        </w:rPr>
        <w:tab/>
        <w:t>иные источники в соответствии с законодательством Российской Федерации.</w:t>
      </w:r>
    </w:p>
    <w:p w:rsidR="002A4634" w:rsidRPr="00E10B9E"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62EDE">
        <w:rPr>
          <w:rFonts w:ascii="Times New Roman" w:hAnsi="Times New Roman" w:cs="Times New Roman"/>
          <w:sz w:val="28"/>
          <w:szCs w:val="28"/>
        </w:rPr>
        <w:t>4</w:t>
      </w:r>
      <w:r w:rsidR="002A4634" w:rsidRPr="00E10B9E">
        <w:rPr>
          <w:rFonts w:ascii="Times New Roman" w:hAnsi="Times New Roman" w:cs="Times New Roman"/>
          <w:sz w:val="28"/>
          <w:szCs w:val="28"/>
        </w:rPr>
        <w:t>. Учреждение организует и ведет бухгалтерский, в том числе бюджетный, и статистический учет и отчетность в соответствии с законодательством Российской Федерации.</w:t>
      </w:r>
    </w:p>
    <w:p w:rsidR="002A4634" w:rsidRPr="00E760C3"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62EDE">
        <w:rPr>
          <w:rFonts w:ascii="Times New Roman" w:hAnsi="Times New Roman" w:cs="Times New Roman"/>
          <w:sz w:val="28"/>
          <w:szCs w:val="28"/>
        </w:rPr>
        <w:t>5</w:t>
      </w:r>
      <w:r w:rsidR="002A4634" w:rsidRPr="00E760C3">
        <w:rPr>
          <w:rFonts w:ascii="Times New Roman" w:hAnsi="Times New Roman" w:cs="Times New Roman"/>
          <w:sz w:val="28"/>
          <w:szCs w:val="28"/>
        </w:rPr>
        <w:t xml:space="preserve">. </w:t>
      </w:r>
      <w:proofErr w:type="gramStart"/>
      <w:r w:rsidR="002A4634" w:rsidRPr="00E760C3">
        <w:rPr>
          <w:rFonts w:ascii="Times New Roman" w:hAnsi="Times New Roman" w:cs="Times New Roman"/>
          <w:sz w:val="28"/>
          <w:szCs w:val="28"/>
        </w:rPr>
        <w:t>Контроль за</w:t>
      </w:r>
      <w:proofErr w:type="gramEnd"/>
      <w:r w:rsidR="002A4634" w:rsidRPr="00E760C3">
        <w:rPr>
          <w:rFonts w:ascii="Times New Roman" w:hAnsi="Times New Roman" w:cs="Times New Roman"/>
          <w:sz w:val="28"/>
          <w:szCs w:val="28"/>
        </w:rPr>
        <w:t xml:space="preserve"> финансово-хозяйственной деятельностью Учреждения осуществляет Учредитель,  государственные органы, органы местного самоуправления в соответствии с действующим законодательством.</w:t>
      </w:r>
    </w:p>
    <w:p w:rsidR="002A4634" w:rsidRPr="00E760C3"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862EDE">
        <w:rPr>
          <w:rFonts w:ascii="Times New Roman" w:hAnsi="Times New Roman" w:cs="Times New Roman"/>
          <w:sz w:val="28"/>
          <w:szCs w:val="28"/>
        </w:rPr>
        <w:t>6</w:t>
      </w:r>
      <w:r w:rsidR="002A4634" w:rsidRPr="00E760C3">
        <w:rPr>
          <w:rFonts w:ascii="Times New Roman" w:hAnsi="Times New Roman" w:cs="Times New Roman"/>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A4634" w:rsidRDefault="00862EDE"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87</w:t>
      </w:r>
      <w:r w:rsidR="002A4634" w:rsidRPr="00E760C3">
        <w:rPr>
          <w:rFonts w:ascii="Times New Roman" w:hAnsi="Times New Roman" w:cs="Times New Roman"/>
          <w:sz w:val="28"/>
          <w:szCs w:val="28"/>
        </w:rPr>
        <w:t>. Заключение гражданско-правовых договоров осуществляется Учреждением от собственного имени.</w:t>
      </w:r>
    </w:p>
    <w:p w:rsidR="002A4634" w:rsidRDefault="002A4634" w:rsidP="002A4634">
      <w:pPr>
        <w:spacing w:after="0" w:line="240" w:lineRule="auto"/>
        <w:ind w:firstLine="567"/>
        <w:jc w:val="both"/>
        <w:rPr>
          <w:rFonts w:ascii="Times New Roman" w:hAnsi="Times New Roman" w:cs="Times New Roman"/>
          <w:sz w:val="28"/>
          <w:szCs w:val="28"/>
        </w:rPr>
      </w:pPr>
    </w:p>
    <w:p w:rsidR="002A4634" w:rsidRDefault="002A4634" w:rsidP="002A4634">
      <w:pPr>
        <w:spacing w:after="0" w:line="240" w:lineRule="auto"/>
        <w:ind w:firstLine="567"/>
        <w:jc w:val="center"/>
        <w:rPr>
          <w:rFonts w:ascii="Times New Roman" w:hAnsi="Times New Roman" w:cs="Times New Roman"/>
          <w:sz w:val="28"/>
          <w:szCs w:val="28"/>
        </w:rPr>
      </w:pPr>
      <w:r w:rsidRPr="00E760C3">
        <w:rPr>
          <w:rFonts w:ascii="Times New Roman" w:hAnsi="Times New Roman" w:cs="Times New Roman"/>
          <w:sz w:val="28"/>
          <w:szCs w:val="28"/>
        </w:rPr>
        <w:t>VI. Реорганизация, изменение типа и ликвидация Учреждения</w:t>
      </w:r>
    </w:p>
    <w:p w:rsidR="002A4634" w:rsidRPr="00E760C3" w:rsidRDefault="002A4634" w:rsidP="002A4634">
      <w:pPr>
        <w:spacing w:after="0" w:line="240" w:lineRule="auto"/>
        <w:ind w:firstLine="567"/>
        <w:jc w:val="center"/>
        <w:rPr>
          <w:rFonts w:ascii="Times New Roman" w:hAnsi="Times New Roman" w:cs="Times New Roman"/>
          <w:sz w:val="28"/>
          <w:szCs w:val="28"/>
        </w:rPr>
      </w:pPr>
    </w:p>
    <w:p w:rsidR="002A4634" w:rsidRPr="00E760C3" w:rsidRDefault="00862EDE"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2A4634" w:rsidRPr="00E760C3">
        <w:rPr>
          <w:rFonts w:ascii="Times New Roman" w:hAnsi="Times New Roman" w:cs="Times New Roman"/>
          <w:sz w:val="28"/>
          <w:szCs w:val="28"/>
        </w:rPr>
        <w:t xml:space="preserve">. Учреждение может быть реорганизовано в порядке, предусмотренном Гражданским кодексом Российской Федерации, Федеральным законом от 12 января 1996 года </w:t>
      </w:r>
      <w:r w:rsidR="002A4634">
        <w:rPr>
          <w:rFonts w:ascii="Times New Roman" w:hAnsi="Times New Roman" w:cs="Times New Roman"/>
          <w:sz w:val="28"/>
          <w:szCs w:val="28"/>
        </w:rPr>
        <w:t>№ 7-ФЗ «</w:t>
      </w:r>
      <w:r w:rsidR="002A4634" w:rsidRPr="00E760C3">
        <w:rPr>
          <w:rFonts w:ascii="Times New Roman" w:hAnsi="Times New Roman" w:cs="Times New Roman"/>
          <w:sz w:val="28"/>
          <w:szCs w:val="28"/>
        </w:rPr>
        <w:t>О</w:t>
      </w:r>
      <w:r w:rsidR="002A4634">
        <w:rPr>
          <w:rFonts w:ascii="Times New Roman" w:hAnsi="Times New Roman" w:cs="Times New Roman"/>
          <w:sz w:val="28"/>
          <w:szCs w:val="28"/>
        </w:rPr>
        <w:t xml:space="preserve"> некоммерческих организациях»</w:t>
      </w:r>
      <w:r w:rsidR="002A4634" w:rsidRPr="00E760C3">
        <w:rPr>
          <w:rFonts w:ascii="Times New Roman" w:hAnsi="Times New Roman" w:cs="Times New Roman"/>
          <w:sz w:val="28"/>
          <w:szCs w:val="28"/>
        </w:rPr>
        <w:t xml:space="preserve"> и другими федеральными законами.</w:t>
      </w:r>
    </w:p>
    <w:p w:rsidR="002A4634" w:rsidRPr="000F3727" w:rsidRDefault="002A4634" w:rsidP="002A4634">
      <w:pPr>
        <w:spacing w:after="0" w:line="240" w:lineRule="auto"/>
        <w:ind w:firstLine="567"/>
        <w:jc w:val="both"/>
        <w:rPr>
          <w:rFonts w:ascii="Times New Roman" w:hAnsi="Times New Roman" w:cs="Times New Roman"/>
          <w:sz w:val="28"/>
          <w:szCs w:val="28"/>
        </w:rPr>
      </w:pPr>
      <w:r w:rsidRPr="000F3727">
        <w:rPr>
          <w:rFonts w:ascii="Times New Roman" w:hAnsi="Times New Roman" w:cs="Times New Roman"/>
          <w:sz w:val="28"/>
          <w:szCs w:val="28"/>
        </w:rPr>
        <w:t>Принятие решения о реорганизации и проведение реорганизации Учреждения, если иное не установлено актом Правительства Российской Федерации, осуществляются в порядке</w:t>
      </w:r>
      <w:r w:rsidRPr="00252A19">
        <w:rPr>
          <w:rFonts w:ascii="Times New Roman" w:hAnsi="Times New Roman" w:cs="Times New Roman"/>
          <w:sz w:val="28"/>
          <w:szCs w:val="28"/>
        </w:rPr>
        <w:t xml:space="preserve">, установленном </w:t>
      </w:r>
      <w:r>
        <w:rPr>
          <w:rFonts w:ascii="Times New Roman" w:hAnsi="Times New Roman" w:cs="Times New Roman"/>
          <w:sz w:val="28"/>
          <w:szCs w:val="28"/>
        </w:rPr>
        <w:t>Администрацией муниципального образования.</w:t>
      </w:r>
    </w:p>
    <w:p w:rsidR="002A4634" w:rsidRPr="000F3727" w:rsidRDefault="002A4634" w:rsidP="002A4634">
      <w:pPr>
        <w:spacing w:after="0" w:line="240" w:lineRule="auto"/>
        <w:ind w:firstLine="567"/>
        <w:jc w:val="both"/>
        <w:rPr>
          <w:rFonts w:ascii="Times New Roman" w:hAnsi="Times New Roman" w:cs="Times New Roman"/>
          <w:sz w:val="28"/>
          <w:szCs w:val="28"/>
        </w:rPr>
      </w:pPr>
      <w:r w:rsidRPr="000F3727">
        <w:rPr>
          <w:rFonts w:ascii="Times New Roman" w:hAnsi="Times New Roman" w:cs="Times New Roman"/>
          <w:sz w:val="28"/>
          <w:szCs w:val="28"/>
        </w:rPr>
        <w:t>При реорганизации Учреждения все документы (управленческие, финансово-хозяйственные, по личному составу) передаются в установленном порядке правопреемнику.</w:t>
      </w:r>
    </w:p>
    <w:p w:rsidR="002A4634" w:rsidRPr="0016520C" w:rsidRDefault="00862EDE"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w:t>
      </w:r>
      <w:r w:rsidR="002A4634" w:rsidRPr="0016520C">
        <w:rPr>
          <w:rFonts w:ascii="Times New Roman" w:hAnsi="Times New Roman" w:cs="Times New Roman"/>
          <w:sz w:val="28"/>
          <w:szCs w:val="28"/>
        </w:rPr>
        <w:t>. Изменение типа Учреждения не является его реорганизацией. При изменении типа Учреждения в его устав вносятся соответствующие изменения.</w:t>
      </w:r>
    </w:p>
    <w:p w:rsidR="002A4634" w:rsidRPr="0016520C" w:rsidRDefault="002A4634" w:rsidP="002A4634">
      <w:pPr>
        <w:spacing w:after="0" w:line="240" w:lineRule="auto"/>
        <w:ind w:firstLine="567"/>
        <w:jc w:val="both"/>
        <w:rPr>
          <w:rFonts w:ascii="Times New Roman" w:hAnsi="Times New Roman" w:cs="Times New Roman"/>
          <w:sz w:val="28"/>
          <w:szCs w:val="28"/>
        </w:rPr>
      </w:pPr>
      <w:r w:rsidRPr="0016520C">
        <w:rPr>
          <w:rFonts w:ascii="Times New Roman" w:hAnsi="Times New Roman" w:cs="Times New Roman"/>
          <w:sz w:val="28"/>
          <w:szCs w:val="28"/>
        </w:rPr>
        <w:t>Изменение типа Учреждения в целях создания казенного учреждения осуществляется в порядке</w:t>
      </w:r>
      <w:r w:rsidRPr="00252A19">
        <w:rPr>
          <w:rFonts w:ascii="Times New Roman" w:hAnsi="Times New Roman" w:cs="Times New Roman"/>
          <w:sz w:val="28"/>
          <w:szCs w:val="28"/>
        </w:rPr>
        <w:t>, установленном Администрацией муниципального образования.</w:t>
      </w:r>
    </w:p>
    <w:p w:rsidR="002A4634" w:rsidRPr="0016520C" w:rsidRDefault="002A4634" w:rsidP="002A4634">
      <w:pPr>
        <w:spacing w:after="0" w:line="240" w:lineRule="auto"/>
        <w:ind w:firstLine="567"/>
        <w:jc w:val="both"/>
        <w:rPr>
          <w:rFonts w:ascii="Times New Roman" w:hAnsi="Times New Roman" w:cs="Times New Roman"/>
          <w:sz w:val="28"/>
          <w:szCs w:val="28"/>
        </w:rPr>
      </w:pPr>
      <w:r w:rsidRPr="0016520C">
        <w:rPr>
          <w:rFonts w:ascii="Times New Roman" w:hAnsi="Times New Roman" w:cs="Times New Roman"/>
          <w:sz w:val="28"/>
          <w:szCs w:val="28"/>
        </w:rPr>
        <w:t>Изменение типа Учреждения в целях создания автономного учреждения осуществляется в порядке, установленном Федеральным законом о</w:t>
      </w:r>
      <w:r>
        <w:rPr>
          <w:rFonts w:ascii="Times New Roman" w:hAnsi="Times New Roman" w:cs="Times New Roman"/>
          <w:sz w:val="28"/>
          <w:szCs w:val="28"/>
        </w:rPr>
        <w:t>т 03 ноября 2006 года № 174-ФЗ «Об автономных учреждениях»</w:t>
      </w:r>
      <w:r w:rsidRPr="0016520C">
        <w:rPr>
          <w:rFonts w:ascii="Times New Roman" w:hAnsi="Times New Roman" w:cs="Times New Roman"/>
          <w:sz w:val="28"/>
          <w:szCs w:val="28"/>
        </w:rPr>
        <w:t>.</w:t>
      </w:r>
    </w:p>
    <w:p w:rsidR="002A4634" w:rsidRPr="0016520C"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862EDE">
        <w:rPr>
          <w:rFonts w:ascii="Times New Roman" w:hAnsi="Times New Roman" w:cs="Times New Roman"/>
          <w:sz w:val="28"/>
          <w:szCs w:val="28"/>
        </w:rPr>
        <w:t>0</w:t>
      </w:r>
      <w:r w:rsidR="002A4634" w:rsidRPr="0016520C">
        <w:rPr>
          <w:rFonts w:ascii="Times New Roman" w:hAnsi="Times New Roman" w:cs="Times New Roman"/>
          <w:sz w:val="28"/>
          <w:szCs w:val="28"/>
        </w:rPr>
        <w:t xml:space="preserve">. </w:t>
      </w:r>
      <w:proofErr w:type="gramStart"/>
      <w:r w:rsidR="002A4634" w:rsidRPr="0016520C">
        <w:rPr>
          <w:rFonts w:ascii="Times New Roman" w:hAnsi="Times New Roman" w:cs="Times New Roman"/>
          <w:sz w:val="28"/>
          <w:szCs w:val="28"/>
        </w:rPr>
        <w:t>Учреждение может быть ликвидировано на основании и в порядке, которые предусмотрены Гражданским кодексом Российской Федерации, Федеральным законом</w:t>
      </w:r>
      <w:r w:rsidR="002A4634">
        <w:rPr>
          <w:rFonts w:ascii="Times New Roman" w:hAnsi="Times New Roman" w:cs="Times New Roman"/>
          <w:sz w:val="28"/>
          <w:szCs w:val="28"/>
        </w:rPr>
        <w:t xml:space="preserve"> от 12 января 1996 года № 7-ФЗ «О некоммерческих организациях»</w:t>
      </w:r>
      <w:r w:rsidR="002A4634" w:rsidRPr="0016520C">
        <w:rPr>
          <w:rFonts w:ascii="Times New Roman" w:hAnsi="Times New Roman" w:cs="Times New Roman"/>
          <w:sz w:val="28"/>
          <w:szCs w:val="28"/>
        </w:rPr>
        <w:t xml:space="preserve"> и другими федеральными законами.</w:t>
      </w:r>
      <w:proofErr w:type="gramEnd"/>
    </w:p>
    <w:p w:rsidR="002A4634" w:rsidRPr="00471F69" w:rsidRDefault="002A4634" w:rsidP="002A4634">
      <w:pPr>
        <w:spacing w:after="0" w:line="240" w:lineRule="auto"/>
        <w:ind w:firstLine="567"/>
        <w:jc w:val="both"/>
        <w:rPr>
          <w:rFonts w:ascii="Times New Roman" w:hAnsi="Times New Roman" w:cs="Times New Roman"/>
          <w:sz w:val="28"/>
          <w:szCs w:val="28"/>
        </w:rPr>
      </w:pPr>
      <w:r w:rsidRPr="00471F69">
        <w:rPr>
          <w:rFonts w:ascii="Times New Roman" w:hAnsi="Times New Roman" w:cs="Times New Roman"/>
          <w:sz w:val="28"/>
          <w:szCs w:val="28"/>
        </w:rPr>
        <w:t xml:space="preserve">Принятие решения о ликвидации и осуществление процедуры ликвидации Учреждения осуществляются в порядке, установленном </w:t>
      </w:r>
      <w:r w:rsidRPr="00252A19">
        <w:rPr>
          <w:rFonts w:ascii="Times New Roman" w:hAnsi="Times New Roman" w:cs="Times New Roman"/>
          <w:sz w:val="28"/>
          <w:szCs w:val="28"/>
        </w:rPr>
        <w:t>Администрацией муниципального образования</w:t>
      </w:r>
    </w:p>
    <w:p w:rsidR="002A4634" w:rsidRPr="00231F4E" w:rsidRDefault="002A4634" w:rsidP="002A4634">
      <w:pPr>
        <w:spacing w:after="0" w:line="240" w:lineRule="auto"/>
        <w:ind w:firstLine="567"/>
        <w:jc w:val="both"/>
        <w:rPr>
          <w:rFonts w:ascii="Times New Roman" w:hAnsi="Times New Roman" w:cs="Times New Roman"/>
          <w:sz w:val="28"/>
          <w:szCs w:val="28"/>
        </w:rPr>
      </w:pPr>
      <w:r w:rsidRPr="00231F4E">
        <w:rPr>
          <w:rFonts w:ascii="Times New Roman" w:hAnsi="Times New Roman" w:cs="Times New Roman"/>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уполномоченному органу.</w:t>
      </w:r>
    </w:p>
    <w:p w:rsidR="002A4634" w:rsidRPr="00B86F13" w:rsidRDefault="002A4634" w:rsidP="002A4634">
      <w:pPr>
        <w:spacing w:after="0" w:line="240" w:lineRule="auto"/>
        <w:ind w:firstLine="567"/>
        <w:jc w:val="both"/>
        <w:rPr>
          <w:rFonts w:ascii="Times New Roman" w:hAnsi="Times New Roman" w:cs="Times New Roman"/>
          <w:sz w:val="28"/>
          <w:szCs w:val="28"/>
        </w:rPr>
      </w:pPr>
      <w:r w:rsidRPr="00231F4E">
        <w:rPr>
          <w:rFonts w:ascii="Times New Roman" w:hAnsi="Times New Roman" w:cs="Times New Roman"/>
          <w:sz w:val="28"/>
          <w:szCs w:val="28"/>
        </w:rPr>
        <w:t xml:space="preserve">При ликвидации все документы передаются в муниципальный архив Администрации муниципального образования. Передача и упорядочение документов осуществляются силами и за счет средств Учреждения в </w:t>
      </w:r>
      <w:r w:rsidRPr="00B86F13">
        <w:rPr>
          <w:rFonts w:ascii="Times New Roman" w:hAnsi="Times New Roman" w:cs="Times New Roman"/>
          <w:sz w:val="28"/>
          <w:szCs w:val="28"/>
        </w:rPr>
        <w:t>соответствии с требованиями архивных органов.</w:t>
      </w:r>
    </w:p>
    <w:p w:rsidR="002A4634" w:rsidRDefault="002A4634" w:rsidP="002A4634">
      <w:pPr>
        <w:spacing w:after="0" w:line="240" w:lineRule="auto"/>
        <w:ind w:firstLine="567"/>
        <w:jc w:val="both"/>
        <w:rPr>
          <w:rFonts w:ascii="Times New Roman" w:hAnsi="Times New Roman" w:cs="Times New Roman"/>
          <w:sz w:val="28"/>
          <w:szCs w:val="28"/>
        </w:rPr>
      </w:pPr>
      <w:proofErr w:type="gramStart"/>
      <w:r w:rsidRPr="00B86F13">
        <w:rPr>
          <w:rFonts w:ascii="Times New Roman" w:hAnsi="Times New Roman" w:cs="Times New Roman"/>
          <w:sz w:val="28"/>
          <w:szCs w:val="28"/>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2A4634" w:rsidRPr="00B86F13" w:rsidRDefault="002A4634" w:rsidP="002A4634">
      <w:pPr>
        <w:spacing w:after="0" w:line="240" w:lineRule="auto"/>
        <w:ind w:firstLine="567"/>
        <w:jc w:val="both"/>
        <w:rPr>
          <w:rFonts w:ascii="Times New Roman" w:hAnsi="Times New Roman" w:cs="Times New Roman"/>
          <w:sz w:val="28"/>
          <w:szCs w:val="28"/>
        </w:rPr>
      </w:pPr>
    </w:p>
    <w:p w:rsidR="002A4634" w:rsidRDefault="002A4634" w:rsidP="002A4634">
      <w:pPr>
        <w:spacing w:after="0" w:line="240" w:lineRule="auto"/>
        <w:ind w:firstLine="567"/>
        <w:jc w:val="center"/>
        <w:rPr>
          <w:rFonts w:ascii="Times New Roman" w:hAnsi="Times New Roman" w:cs="Times New Roman"/>
          <w:sz w:val="28"/>
          <w:szCs w:val="28"/>
        </w:rPr>
      </w:pPr>
      <w:r w:rsidRPr="00B86F13">
        <w:rPr>
          <w:rFonts w:ascii="Times New Roman" w:hAnsi="Times New Roman" w:cs="Times New Roman"/>
          <w:sz w:val="28"/>
          <w:szCs w:val="28"/>
        </w:rPr>
        <w:t>VII. Заключительные положения</w:t>
      </w:r>
    </w:p>
    <w:p w:rsidR="002A4634" w:rsidRPr="00B86F13" w:rsidRDefault="002A4634" w:rsidP="002A4634">
      <w:pPr>
        <w:spacing w:after="0" w:line="240" w:lineRule="auto"/>
        <w:ind w:firstLine="567"/>
        <w:jc w:val="center"/>
        <w:rPr>
          <w:rFonts w:ascii="Times New Roman" w:hAnsi="Times New Roman" w:cs="Times New Roman"/>
          <w:sz w:val="28"/>
          <w:szCs w:val="28"/>
        </w:rPr>
      </w:pPr>
    </w:p>
    <w:p w:rsidR="002A4634" w:rsidRPr="00B86F13"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862EDE">
        <w:rPr>
          <w:rFonts w:ascii="Times New Roman" w:hAnsi="Times New Roman" w:cs="Times New Roman"/>
          <w:sz w:val="28"/>
          <w:szCs w:val="28"/>
        </w:rPr>
        <w:t>1</w:t>
      </w:r>
      <w:r w:rsidR="002A4634" w:rsidRPr="00B86F13">
        <w:rPr>
          <w:rFonts w:ascii="Times New Roman" w:hAnsi="Times New Roman" w:cs="Times New Roman"/>
          <w:sz w:val="28"/>
          <w:szCs w:val="28"/>
        </w:rPr>
        <w:t>. Настоящий Устав является единственным учредительным документом Учреждения.</w:t>
      </w:r>
    </w:p>
    <w:p w:rsidR="002A4634" w:rsidRPr="00B86F13"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862EDE">
        <w:rPr>
          <w:rFonts w:ascii="Times New Roman" w:hAnsi="Times New Roman" w:cs="Times New Roman"/>
          <w:sz w:val="28"/>
          <w:szCs w:val="28"/>
        </w:rPr>
        <w:t>2</w:t>
      </w:r>
      <w:r w:rsidR="002A4634" w:rsidRPr="00B86F13">
        <w:rPr>
          <w:rFonts w:ascii="Times New Roman" w:hAnsi="Times New Roman" w:cs="Times New Roman"/>
          <w:sz w:val="28"/>
          <w:szCs w:val="28"/>
        </w:rPr>
        <w:t>. Учреждение создано без ограничения срока действия.</w:t>
      </w:r>
    </w:p>
    <w:p w:rsidR="002A4634" w:rsidRPr="00B86F13" w:rsidRDefault="00265D2F" w:rsidP="002A46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862EDE">
        <w:rPr>
          <w:rFonts w:ascii="Times New Roman" w:hAnsi="Times New Roman" w:cs="Times New Roman"/>
          <w:sz w:val="28"/>
          <w:szCs w:val="28"/>
        </w:rPr>
        <w:t>3</w:t>
      </w:r>
      <w:r w:rsidR="002A4634" w:rsidRPr="00B86F13">
        <w:rPr>
          <w:rFonts w:ascii="Times New Roman" w:hAnsi="Times New Roman" w:cs="Times New Roman"/>
          <w:sz w:val="28"/>
          <w:szCs w:val="28"/>
        </w:rPr>
        <w:t>. Внесение изменений в настоящий Устав осуществляется по согласованию с уполномоченным органом.</w:t>
      </w:r>
    </w:p>
    <w:p w:rsidR="002A4634" w:rsidRDefault="002A4634"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bookmarkStart w:id="0" w:name="_GoBack"/>
      <w:bookmarkEnd w:id="0"/>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05B8C453" wp14:editId="1C506677">
            <wp:simplePos x="0" y="0"/>
            <wp:positionH relativeFrom="column">
              <wp:posOffset>-719455</wp:posOffset>
            </wp:positionH>
            <wp:positionV relativeFrom="paragraph">
              <wp:posOffset>-523876</wp:posOffset>
            </wp:positionV>
            <wp:extent cx="7215755" cy="10239375"/>
            <wp:effectExtent l="0" t="0" r="0" b="0"/>
            <wp:wrapNone/>
            <wp:docPr id="2" name="Рисунок 2" descr="E:\Устав\Титульный лист нового устава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Устав\Титульный лист нового устава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5205" cy="102385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140" w:rsidRDefault="00333140" w:rsidP="002A4634">
      <w:pPr>
        <w:ind w:firstLine="567"/>
        <w:jc w:val="both"/>
        <w:rPr>
          <w:rFonts w:ascii="Times New Roman" w:hAnsi="Times New Roman" w:cs="Times New Roman"/>
          <w:sz w:val="24"/>
          <w:szCs w:val="24"/>
        </w:rPr>
      </w:pPr>
    </w:p>
    <w:p w:rsidR="00333140" w:rsidRDefault="00333140" w:rsidP="002A4634">
      <w:pPr>
        <w:ind w:firstLine="567"/>
        <w:jc w:val="both"/>
        <w:rPr>
          <w:rFonts w:ascii="Times New Roman" w:hAnsi="Times New Roman" w:cs="Times New Roman"/>
          <w:sz w:val="24"/>
          <w:szCs w:val="24"/>
        </w:rPr>
      </w:pPr>
    </w:p>
    <w:sectPr w:rsidR="00333140" w:rsidSect="00BE1E27">
      <w:pgSz w:w="11906" w:h="16838"/>
      <w:pgMar w:top="1134" w:right="56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A8" w:rsidRDefault="008F46A8" w:rsidP="00BE1E27">
      <w:pPr>
        <w:spacing w:after="0" w:line="240" w:lineRule="auto"/>
      </w:pPr>
      <w:r>
        <w:separator/>
      </w:r>
    </w:p>
  </w:endnote>
  <w:endnote w:type="continuationSeparator" w:id="0">
    <w:p w:rsidR="008F46A8" w:rsidRDefault="008F46A8" w:rsidP="00BE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A8" w:rsidRDefault="008F46A8" w:rsidP="00BE1E27">
      <w:pPr>
        <w:spacing w:after="0" w:line="240" w:lineRule="auto"/>
      </w:pPr>
      <w:r>
        <w:separator/>
      </w:r>
    </w:p>
  </w:footnote>
  <w:footnote w:type="continuationSeparator" w:id="0">
    <w:p w:rsidR="008F46A8" w:rsidRDefault="008F46A8" w:rsidP="00BE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0518"/>
      <w:docPartObj>
        <w:docPartGallery w:val="Page Numbers (Top of Page)"/>
        <w:docPartUnique/>
      </w:docPartObj>
    </w:sdtPr>
    <w:sdtEndPr/>
    <w:sdtContent>
      <w:p w:rsidR="008F46A8" w:rsidRDefault="00B4138A">
        <w:pPr>
          <w:pStyle w:val="a6"/>
          <w:jc w:val="center"/>
        </w:pPr>
        <w:r>
          <w:fldChar w:fldCharType="begin"/>
        </w:r>
        <w:r w:rsidR="008F46A8">
          <w:instrText>PAGE   \* MERGEFORMAT</w:instrText>
        </w:r>
        <w:r>
          <w:fldChar w:fldCharType="separate"/>
        </w:r>
        <w:r w:rsidR="00333140">
          <w:rPr>
            <w:noProof/>
          </w:rPr>
          <w:t>24</w:t>
        </w:r>
        <w:r>
          <w:fldChar w:fldCharType="end"/>
        </w:r>
      </w:p>
    </w:sdtContent>
  </w:sdt>
  <w:p w:rsidR="008F46A8" w:rsidRDefault="008F46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F7B"/>
    <w:multiLevelType w:val="hybridMultilevel"/>
    <w:tmpl w:val="D520BF52"/>
    <w:lvl w:ilvl="0" w:tplc="6A4C8286">
      <w:start w:val="1"/>
      <w:numFmt w:val="decimal"/>
      <w:lvlText w:val="%1."/>
      <w:lvlJc w:val="left"/>
      <w:pPr>
        <w:ind w:left="1144" w:hanging="435"/>
      </w:pPr>
      <w:rPr>
        <w:rFonts w:eastAsiaTheme="minorHAns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8C5847"/>
    <w:multiLevelType w:val="hybridMultilevel"/>
    <w:tmpl w:val="0498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74A47"/>
    <w:multiLevelType w:val="hybridMultilevel"/>
    <w:tmpl w:val="310E5D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26900F3"/>
    <w:multiLevelType w:val="hybridMultilevel"/>
    <w:tmpl w:val="2D326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EC0F3F"/>
    <w:multiLevelType w:val="multilevel"/>
    <w:tmpl w:val="2BEA09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30506E"/>
    <w:multiLevelType w:val="hybridMultilevel"/>
    <w:tmpl w:val="43BA8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0CFA"/>
    <w:rsid w:val="00050CFA"/>
    <w:rsid w:val="00065EDF"/>
    <w:rsid w:val="001D3051"/>
    <w:rsid w:val="00265D2F"/>
    <w:rsid w:val="00270F7F"/>
    <w:rsid w:val="002A4634"/>
    <w:rsid w:val="00333140"/>
    <w:rsid w:val="00361E99"/>
    <w:rsid w:val="003E141E"/>
    <w:rsid w:val="003E298C"/>
    <w:rsid w:val="0044253C"/>
    <w:rsid w:val="004A22E4"/>
    <w:rsid w:val="00515677"/>
    <w:rsid w:val="00551F4E"/>
    <w:rsid w:val="00665F85"/>
    <w:rsid w:val="00710088"/>
    <w:rsid w:val="008426A7"/>
    <w:rsid w:val="00862EDE"/>
    <w:rsid w:val="008A4B3F"/>
    <w:rsid w:val="008D47B2"/>
    <w:rsid w:val="008F46A8"/>
    <w:rsid w:val="00932EDF"/>
    <w:rsid w:val="00962302"/>
    <w:rsid w:val="00A44A6B"/>
    <w:rsid w:val="00AA5117"/>
    <w:rsid w:val="00B12224"/>
    <w:rsid w:val="00B26E65"/>
    <w:rsid w:val="00B4138A"/>
    <w:rsid w:val="00BA6801"/>
    <w:rsid w:val="00BE1E27"/>
    <w:rsid w:val="00C33732"/>
    <w:rsid w:val="00C51E16"/>
    <w:rsid w:val="00C63AB3"/>
    <w:rsid w:val="00C90DD2"/>
    <w:rsid w:val="00CC13B9"/>
    <w:rsid w:val="00D74A8F"/>
    <w:rsid w:val="00DA2D12"/>
    <w:rsid w:val="00EA1519"/>
    <w:rsid w:val="00EB2C69"/>
    <w:rsid w:val="00EF0387"/>
    <w:rsid w:val="00F8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634"/>
    <w:pPr>
      <w:spacing w:after="0" w:line="240" w:lineRule="auto"/>
    </w:pPr>
  </w:style>
  <w:style w:type="paragraph" w:styleId="a4">
    <w:name w:val="List Paragraph"/>
    <w:basedOn w:val="a"/>
    <w:uiPriority w:val="34"/>
    <w:qFormat/>
    <w:rsid w:val="002A4634"/>
    <w:pPr>
      <w:ind w:left="720"/>
      <w:contextualSpacing/>
    </w:pPr>
  </w:style>
  <w:style w:type="table" w:styleId="a5">
    <w:name w:val="Table Grid"/>
    <w:basedOn w:val="a1"/>
    <w:rsid w:val="00BE1E2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BE1E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E27"/>
  </w:style>
  <w:style w:type="paragraph" w:styleId="a8">
    <w:name w:val="footer"/>
    <w:basedOn w:val="a"/>
    <w:link w:val="a9"/>
    <w:uiPriority w:val="99"/>
    <w:unhideWhenUsed/>
    <w:rsid w:val="00BE1E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1E27"/>
  </w:style>
  <w:style w:type="paragraph" w:styleId="aa">
    <w:name w:val="Balloon Text"/>
    <w:basedOn w:val="a"/>
    <w:link w:val="ab"/>
    <w:uiPriority w:val="99"/>
    <w:semiHidden/>
    <w:unhideWhenUsed/>
    <w:rsid w:val="004A2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634"/>
    <w:pPr>
      <w:spacing w:after="0" w:line="240" w:lineRule="auto"/>
    </w:pPr>
  </w:style>
  <w:style w:type="paragraph" w:styleId="a4">
    <w:name w:val="List Paragraph"/>
    <w:basedOn w:val="a"/>
    <w:uiPriority w:val="34"/>
    <w:qFormat/>
    <w:rsid w:val="002A4634"/>
    <w:pPr>
      <w:ind w:left="720"/>
      <w:contextualSpacing/>
    </w:pPr>
  </w:style>
  <w:style w:type="table" w:styleId="a5">
    <w:name w:val="Table Grid"/>
    <w:basedOn w:val="a1"/>
    <w:rsid w:val="00BE1E2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BE1E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E27"/>
  </w:style>
  <w:style w:type="paragraph" w:styleId="a8">
    <w:name w:val="footer"/>
    <w:basedOn w:val="a"/>
    <w:link w:val="a9"/>
    <w:uiPriority w:val="99"/>
    <w:unhideWhenUsed/>
    <w:rsid w:val="00BE1E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1E27"/>
  </w:style>
  <w:style w:type="paragraph" w:styleId="aa">
    <w:name w:val="Balloon Text"/>
    <w:basedOn w:val="a"/>
    <w:link w:val="ab"/>
    <w:uiPriority w:val="99"/>
    <w:semiHidden/>
    <w:unhideWhenUsed/>
    <w:rsid w:val="004A2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7918</Words>
  <Characters>45134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ЦВиДОД</cp:lastModifiedBy>
  <cp:revision>11</cp:revision>
  <cp:lastPrinted>2015-12-30T06:28:00Z</cp:lastPrinted>
  <dcterms:created xsi:type="dcterms:W3CDTF">2015-12-30T04:11:00Z</dcterms:created>
  <dcterms:modified xsi:type="dcterms:W3CDTF">2016-02-05T12:01:00Z</dcterms:modified>
</cp:coreProperties>
</file>